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3111"/>
        <w:gridCol w:w="5893"/>
      </w:tblGrid>
      <w:tr w:rsidR="003B39F4" w:rsidRPr="00FF48F1" w:rsidTr="003B39F4">
        <w:trPr>
          <w:trHeight w:val="450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:rsidR="003B39F4" w:rsidRPr="006A5390" w:rsidRDefault="003B39F4" w:rsidP="007C6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AE4A6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E4A6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B39F4" w:rsidRPr="006A5390" w:rsidTr="003B39F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AE4A6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AE4A6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AE4A6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The role of your company</w:t>
            </w:r>
            <w:proofErr w:type="gramStart"/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proofErr w:type="gramEnd"/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br/>
              <w:t>- customer</w:t>
            </w: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br/>
              <w:t>- general contractor</w:t>
            </w: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br/>
              <w:t>- intermediary.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MSW landfill:</w:t>
            </w:r>
          </w:p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B39F4" w:rsidRPr="006A5390" w:rsidRDefault="003B39F4" w:rsidP="003B39F4">
      <w:pPr>
        <w:rPr>
          <w:rFonts w:ascii="Arial" w:hAnsi="Arial" w:cs="Arial"/>
          <w:sz w:val="21"/>
          <w:szCs w:val="21"/>
        </w:rPr>
      </w:pPr>
    </w:p>
    <w:p w:rsidR="003B39F4" w:rsidRPr="006A5390" w:rsidRDefault="003B39F4" w:rsidP="003B39F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4"/>
        <w:gridCol w:w="3159"/>
        <w:gridCol w:w="1134"/>
        <w:gridCol w:w="1275"/>
        <w:gridCol w:w="1134"/>
        <w:gridCol w:w="998"/>
        <w:gridCol w:w="1304"/>
      </w:tblGrid>
      <w:tr w:rsidR="003B39F4" w:rsidRPr="006A5390" w:rsidTr="003B39F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3B39F4" w:rsidRPr="006A5390" w:rsidRDefault="003B39F4" w:rsidP="007C6C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Landfill information</w:t>
            </w:r>
          </w:p>
        </w:tc>
      </w:tr>
      <w:tr w:rsidR="003B39F4" w:rsidRPr="006A5390" w:rsidTr="003B39F4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:rsidR="003B39F4" w:rsidRPr="006A5390" w:rsidRDefault="003B39F4" w:rsidP="007C6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Age, 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Area, m</w:t>
            </w:r>
            <w:r w:rsidRPr="00AE4A60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Depth,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Landfill start date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Date of conservation</w:t>
            </w:r>
          </w:p>
        </w:tc>
      </w:tr>
      <w:tr w:rsidR="003B39F4" w:rsidRPr="006A5390" w:rsidTr="003B39F4">
        <w:trPr>
          <w:trHeight w:val="7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Landfill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size and 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Landfill MSW (organized / spontaneous)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 xml:space="preserve">Existing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gas wells drilled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Quantity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Depth, m</w:t>
            </w:r>
          </w:p>
        </w:tc>
      </w:tr>
      <w:tr w:rsidR="003B39F4" w:rsidRPr="006A5390" w:rsidTr="003B39F4">
        <w:trPr>
          <w:trHeight w:val="3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39F4" w:rsidRPr="006A5390" w:rsidTr="003B39F4">
        <w:trPr>
          <w:trHeight w:val="9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6A5390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5390">
              <w:rPr>
                <w:rFonts w:ascii="Arial" w:hAnsi="Arial" w:cs="Arial"/>
                <w:color w:val="000000"/>
                <w:sz w:val="21"/>
                <w:szCs w:val="21"/>
              </w:rPr>
              <w:t>Others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9F4" w:rsidRPr="003F417D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B39F4" w:rsidRPr="006A5390" w:rsidRDefault="003B39F4" w:rsidP="003B39F4">
      <w:pPr>
        <w:rPr>
          <w:rFonts w:ascii="Arial" w:hAnsi="Arial" w:cs="Arial"/>
          <w:sz w:val="21"/>
          <w:szCs w:val="21"/>
        </w:rPr>
      </w:pPr>
    </w:p>
    <w:p w:rsidR="003B39F4" w:rsidRPr="006A5390" w:rsidRDefault="003B39F4" w:rsidP="003B39F4">
      <w:pPr>
        <w:rPr>
          <w:rFonts w:ascii="Arial" w:hAnsi="Arial" w:cs="Arial"/>
          <w:sz w:val="21"/>
          <w:szCs w:val="21"/>
        </w:rPr>
      </w:pPr>
      <w:r w:rsidRPr="006A5390">
        <w:rPr>
          <w:rFonts w:ascii="Arial" w:hAnsi="Arial" w:cs="Arial"/>
          <w:sz w:val="21"/>
          <w:szCs w:val="21"/>
        </w:rPr>
        <w:br w:type="page"/>
      </w:r>
    </w:p>
    <w:p w:rsidR="003B39F4" w:rsidRDefault="003B39F4" w:rsidP="003B39F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093"/>
      </w:tblGrid>
      <w:tr w:rsidR="003B39F4" w:rsidRPr="00BA79BE" w:rsidTr="003B39F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9F4" w:rsidRPr="00BA79BE" w:rsidRDefault="003B39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9F4" w:rsidRPr="00BA79BE" w:rsidRDefault="003B39F4" w:rsidP="007C6C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3B39F4" w:rsidRPr="00A94FA9" w:rsidTr="003B39F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BA79BE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F4" w:rsidRPr="00A94FA9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4FA9">
              <w:rPr>
                <w:rFonts w:ascii="Arial" w:hAnsi="Arial" w:cs="Arial"/>
                <w:color w:val="000000"/>
                <w:sz w:val="21"/>
                <w:szCs w:val="21"/>
              </w:rPr>
              <w:t>Distance to the nearest village, km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BA79BE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3B39F4" w:rsidRPr="00A94FA9" w:rsidTr="003B39F4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BA79BE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F4" w:rsidRPr="00A94FA9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Infrastructure drawing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BA79BE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B39F4" w:rsidRPr="00EC43D6" w:rsidTr="003B39F4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Pr="00A94FA9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F4" w:rsidRPr="00EC43D6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believe we should be aware of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F4" w:rsidRDefault="003B39F4" w:rsidP="007C6C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3B39F4" w:rsidRPr="00EC43D6" w:rsidRDefault="003B39F4" w:rsidP="003B39F4"/>
    <w:p w:rsidR="003B39F4" w:rsidRPr="00BE36E6" w:rsidRDefault="003B39F4" w:rsidP="003B39F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3B39F4" w:rsidRPr="00AE4A60" w:rsidRDefault="003B39F4" w:rsidP="003B39F4">
      <w:pPr>
        <w:tabs>
          <w:tab w:val="left" w:pos="6770"/>
        </w:tabs>
        <w:rPr>
          <w:rFonts w:ascii="Tahoma" w:hAnsi="Tahoma" w:cs="Tahoma"/>
        </w:rPr>
      </w:pPr>
    </w:p>
    <w:p w:rsidR="007254BF" w:rsidRDefault="00831088"/>
    <w:sectPr w:rsidR="00725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88" w:rsidRDefault="00831088" w:rsidP="009A6609">
      <w:r>
        <w:separator/>
      </w:r>
    </w:p>
  </w:endnote>
  <w:endnote w:type="continuationSeparator" w:id="0">
    <w:p w:rsidR="00831088" w:rsidRDefault="00831088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88" w:rsidRDefault="00831088" w:rsidP="009A6609">
      <w:r>
        <w:separator/>
      </w:r>
    </w:p>
  </w:footnote>
  <w:footnote w:type="continuationSeparator" w:id="0">
    <w:p w:rsidR="00831088" w:rsidRDefault="00831088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3B39F4"/>
    <w:rsid w:val="006151EA"/>
    <w:rsid w:val="0080685E"/>
    <w:rsid w:val="00831088"/>
    <w:rsid w:val="009A6609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2</cp:revision>
  <dcterms:created xsi:type="dcterms:W3CDTF">2020-07-15T16:09:00Z</dcterms:created>
  <dcterms:modified xsi:type="dcterms:W3CDTF">2020-07-15T16:09:00Z</dcterms:modified>
</cp:coreProperties>
</file>