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BF" w:rsidRDefault="00BE0A2F" w:rsidP="00FC7A96"/>
    <w:tbl>
      <w:tblPr>
        <w:tblW w:w="9688" w:type="dxa"/>
        <w:tblInd w:w="93" w:type="dxa"/>
        <w:tblLook w:val="0000" w:firstRow="0" w:lastRow="0" w:firstColumn="0" w:lastColumn="0" w:noHBand="0" w:noVBand="0"/>
      </w:tblPr>
      <w:tblGrid>
        <w:gridCol w:w="684"/>
        <w:gridCol w:w="3111"/>
        <w:gridCol w:w="5893"/>
      </w:tblGrid>
      <w:tr w:rsidR="00FC7A96" w:rsidRPr="00FC7A96" w:rsidTr="00FC7A96">
        <w:trPr>
          <w:trHeight w:val="450"/>
        </w:trPr>
        <w:tc>
          <w:tcPr>
            <w:tcW w:w="9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96" w:rsidRDefault="00FC7A96" w:rsidP="00A7564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</w:p>
          <w:p w:rsidR="00FC7A96" w:rsidRDefault="00FC7A96" w:rsidP="00A7564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</w:p>
          <w:p w:rsidR="00FC7A96" w:rsidRPr="00EB7F3A" w:rsidRDefault="00FC7A96" w:rsidP="00A7564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EB7F3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Cuestionario para el cálculo de la planta de biogás</w:t>
            </w:r>
          </w:p>
        </w:tc>
      </w:tr>
      <w:tr w:rsidR="00FC7A96" w:rsidRPr="00FF48F1" w:rsidTr="00FC7A96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7A96" w:rsidRPr="004D1954" w:rsidRDefault="00FC7A96" w:rsidP="00A75645">
            <w:pPr>
              <w:jc w:val="center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4D1954">
              <w:rPr>
                <w:rFonts w:ascii="Arial" w:hAnsi="Arial" w:cs="Arial"/>
                <w:i/>
                <w:color w:val="000000"/>
                <w:sz w:val="21"/>
                <w:szCs w:val="21"/>
              </w:rPr>
              <w:t>1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7A96" w:rsidRPr="004D1954" w:rsidRDefault="00FC7A96" w:rsidP="00A75645">
            <w:pPr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proofErr w:type="spellStart"/>
            <w:r w:rsidRPr="00EB7F3A">
              <w:rPr>
                <w:rFonts w:ascii="Arial" w:hAnsi="Arial" w:cs="Arial"/>
                <w:i/>
                <w:color w:val="000000"/>
                <w:sz w:val="21"/>
                <w:szCs w:val="21"/>
                <w:lang w:val="en-US"/>
              </w:rPr>
              <w:t>Detalles</w:t>
            </w:r>
            <w:proofErr w:type="spellEnd"/>
            <w:r w:rsidRPr="00EB7F3A">
              <w:rPr>
                <w:rFonts w:ascii="Arial" w:hAnsi="Arial" w:cs="Arial"/>
                <w:i/>
                <w:color w:val="000000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EB7F3A">
              <w:rPr>
                <w:rFonts w:ascii="Arial" w:hAnsi="Arial" w:cs="Arial"/>
                <w:i/>
                <w:color w:val="000000"/>
                <w:sz w:val="21"/>
                <w:szCs w:val="21"/>
                <w:lang w:val="en-US"/>
              </w:rPr>
              <w:t>contacto</w:t>
            </w:r>
            <w:proofErr w:type="spellEnd"/>
          </w:p>
        </w:tc>
      </w:tr>
      <w:tr w:rsidR="00FC7A96" w:rsidRPr="00BA79BE" w:rsidTr="00FC7A9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BA79BE" w:rsidRDefault="00FC7A96" w:rsidP="00A7564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A96" w:rsidRPr="00E92C54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02528B">
              <w:rPr>
                <w:rFonts w:ascii="Arial" w:hAnsi="Arial" w:cs="Arial"/>
                <w:color w:val="000000"/>
                <w:sz w:val="21"/>
                <w:szCs w:val="21"/>
              </w:rPr>
              <w:t>Nombre</w:t>
            </w:r>
            <w:proofErr w:type="spellEnd"/>
            <w:r w:rsidRPr="0002528B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2528B">
              <w:rPr>
                <w:rFonts w:ascii="Arial" w:hAnsi="Arial" w:cs="Arial"/>
                <w:color w:val="000000"/>
                <w:sz w:val="21"/>
                <w:szCs w:val="21"/>
              </w:rPr>
              <w:t>de</w:t>
            </w:r>
            <w:proofErr w:type="spellEnd"/>
            <w:r w:rsidRPr="0002528B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2528B">
              <w:rPr>
                <w:rFonts w:ascii="Arial" w:hAnsi="Arial" w:cs="Arial"/>
                <w:color w:val="000000"/>
                <w:sz w:val="21"/>
                <w:szCs w:val="21"/>
              </w:rPr>
              <w:t>empresa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A96" w:rsidRPr="00BA79BE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FC7A96" w:rsidRPr="00BA79BE" w:rsidTr="00FC7A9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BA79BE" w:rsidRDefault="00FC7A96" w:rsidP="00A7564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A96" w:rsidRPr="00E92C54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02528B">
              <w:rPr>
                <w:rFonts w:ascii="Arial" w:hAnsi="Arial" w:cs="Arial"/>
                <w:color w:val="000000"/>
                <w:sz w:val="21"/>
                <w:szCs w:val="21"/>
              </w:rPr>
              <w:t>Tipo</w:t>
            </w:r>
            <w:proofErr w:type="spellEnd"/>
            <w:r w:rsidRPr="0002528B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2528B">
              <w:rPr>
                <w:rFonts w:ascii="Arial" w:hAnsi="Arial" w:cs="Arial"/>
                <w:color w:val="000000"/>
                <w:sz w:val="21"/>
                <w:szCs w:val="21"/>
              </w:rPr>
              <w:t>de</w:t>
            </w:r>
            <w:proofErr w:type="spellEnd"/>
            <w:r w:rsidRPr="0002528B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2528B">
              <w:rPr>
                <w:rFonts w:ascii="Arial" w:hAnsi="Arial" w:cs="Arial"/>
                <w:color w:val="000000"/>
                <w:sz w:val="21"/>
                <w:szCs w:val="21"/>
              </w:rPr>
              <w:t>actividad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A96" w:rsidRPr="00BA79BE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C7A96" w:rsidRPr="00BA79BE" w:rsidTr="00FC7A9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BA79BE" w:rsidRDefault="00FC7A96" w:rsidP="00A7564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A96" w:rsidRPr="00E92C54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02528B">
              <w:rPr>
                <w:rFonts w:ascii="Arial" w:hAnsi="Arial" w:cs="Arial"/>
                <w:color w:val="000000"/>
                <w:sz w:val="21"/>
                <w:szCs w:val="21"/>
              </w:rPr>
              <w:t>Dirección</w:t>
            </w:r>
            <w:proofErr w:type="spellEnd"/>
            <w:r w:rsidRPr="0002528B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2528B">
              <w:rPr>
                <w:rFonts w:ascii="Arial" w:hAnsi="Arial" w:cs="Arial"/>
                <w:color w:val="000000"/>
                <w:sz w:val="21"/>
                <w:szCs w:val="21"/>
              </w:rPr>
              <w:t>Legal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A96" w:rsidRPr="00BA79BE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BA79BE"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</w:p>
        </w:tc>
      </w:tr>
      <w:tr w:rsidR="00FC7A96" w:rsidRPr="00BA79BE" w:rsidTr="00FC7A9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BA79BE" w:rsidRDefault="00FC7A96" w:rsidP="00A7564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A96" w:rsidRPr="00E92C54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02528B">
              <w:rPr>
                <w:rFonts w:ascii="Arial" w:hAnsi="Arial" w:cs="Arial"/>
                <w:color w:val="000000"/>
                <w:sz w:val="21"/>
                <w:szCs w:val="21"/>
              </w:rPr>
              <w:t>Dirección</w:t>
            </w:r>
            <w:proofErr w:type="spellEnd"/>
            <w:r w:rsidRPr="0002528B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2528B">
              <w:rPr>
                <w:rFonts w:ascii="Arial" w:hAnsi="Arial" w:cs="Arial"/>
                <w:color w:val="000000"/>
                <w:sz w:val="21"/>
                <w:szCs w:val="21"/>
              </w:rPr>
              <w:t>postal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A96" w:rsidRPr="00BA79BE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FC7A96" w:rsidRPr="00FC7A96" w:rsidTr="00FC7A9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BA79BE" w:rsidRDefault="00FC7A96" w:rsidP="00A7564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A96" w:rsidRPr="00156C20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02528B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Dirección de la planta de biogás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A96" w:rsidRPr="00156C20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FC7A96" w:rsidRPr="00BA79BE" w:rsidTr="00FC7A9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BA79BE" w:rsidRDefault="00FC7A96" w:rsidP="00A7564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A96" w:rsidRPr="00E92C54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CEO 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A96" w:rsidRPr="00BA79BE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FC7A96" w:rsidRPr="00BA79BE" w:rsidTr="00FC7A9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BA79BE" w:rsidRDefault="00FC7A96" w:rsidP="00A7564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A96" w:rsidRPr="00E92C54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02528B">
              <w:rPr>
                <w:rFonts w:ascii="Arial" w:hAnsi="Arial" w:cs="Arial"/>
                <w:color w:val="000000"/>
                <w:sz w:val="21"/>
                <w:szCs w:val="21"/>
              </w:rPr>
              <w:t>Persona</w:t>
            </w:r>
            <w:proofErr w:type="spellEnd"/>
            <w:r w:rsidRPr="0002528B">
              <w:rPr>
                <w:rFonts w:ascii="Arial" w:hAnsi="Arial" w:cs="Arial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02528B">
              <w:rPr>
                <w:rFonts w:ascii="Arial" w:hAnsi="Arial" w:cs="Arial"/>
                <w:color w:val="000000"/>
                <w:sz w:val="21"/>
                <w:szCs w:val="21"/>
              </w:rPr>
              <w:t>cargo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A96" w:rsidRPr="00BA79BE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C7A96" w:rsidRPr="00BA79BE" w:rsidTr="00FC7A96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BA79BE" w:rsidRDefault="00FC7A96" w:rsidP="00A7564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A96" w:rsidRPr="00E92C54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02528B">
              <w:rPr>
                <w:rFonts w:ascii="Arial" w:hAnsi="Arial" w:cs="Arial"/>
                <w:color w:val="000000"/>
                <w:sz w:val="21"/>
                <w:szCs w:val="21"/>
              </w:rPr>
              <w:t>Teléfono</w:t>
            </w:r>
            <w:proofErr w:type="spellEnd"/>
            <w:r w:rsidRPr="0002528B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2528B">
              <w:rPr>
                <w:rFonts w:ascii="Arial" w:hAnsi="Arial" w:cs="Arial"/>
                <w:color w:val="000000"/>
                <w:sz w:val="21"/>
                <w:szCs w:val="21"/>
              </w:rPr>
              <w:t>de</w:t>
            </w:r>
            <w:proofErr w:type="spellEnd"/>
            <w:r w:rsidRPr="0002528B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2528B">
              <w:rPr>
                <w:rFonts w:ascii="Arial" w:hAnsi="Arial" w:cs="Arial"/>
                <w:color w:val="000000"/>
                <w:sz w:val="21"/>
                <w:szCs w:val="21"/>
              </w:rPr>
              <w:t>oficina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A96" w:rsidRPr="00BA79BE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C7A96" w:rsidRPr="00BA79BE" w:rsidTr="00FC7A9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BA79BE" w:rsidRDefault="00FC7A96" w:rsidP="00A7564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A96" w:rsidRPr="00E92C54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02528B">
              <w:rPr>
                <w:rFonts w:ascii="Arial" w:hAnsi="Arial" w:cs="Arial"/>
                <w:color w:val="000000"/>
                <w:sz w:val="21"/>
                <w:szCs w:val="21"/>
              </w:rPr>
              <w:t>Teléfono</w:t>
            </w:r>
            <w:proofErr w:type="spellEnd"/>
            <w:r w:rsidRPr="0002528B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2528B">
              <w:rPr>
                <w:rFonts w:ascii="Arial" w:hAnsi="Arial" w:cs="Arial"/>
                <w:color w:val="000000"/>
                <w:sz w:val="21"/>
                <w:szCs w:val="21"/>
              </w:rPr>
              <w:t>móvil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A96" w:rsidRPr="00BA79BE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C7A96" w:rsidRPr="00BA79BE" w:rsidTr="00FC7A9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BA79BE" w:rsidRDefault="00FC7A96" w:rsidP="00A7564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1.10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A96" w:rsidRPr="00BA79BE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02528B">
              <w:rPr>
                <w:rFonts w:ascii="Arial" w:hAnsi="Arial" w:cs="Arial"/>
                <w:color w:val="000000"/>
                <w:sz w:val="21"/>
                <w:szCs w:val="21"/>
              </w:rPr>
              <w:t>Correo</w:t>
            </w:r>
            <w:proofErr w:type="spellEnd"/>
            <w:r w:rsidRPr="0002528B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2528B">
              <w:rPr>
                <w:rFonts w:ascii="Arial" w:hAnsi="Arial" w:cs="Arial"/>
                <w:color w:val="000000"/>
                <w:sz w:val="21"/>
                <w:szCs w:val="21"/>
              </w:rPr>
              <w:t>electrónico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A96" w:rsidRPr="00BA79BE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C7A96" w:rsidRPr="00BA79BE" w:rsidTr="00FC7A9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BA79BE" w:rsidRDefault="00FC7A96" w:rsidP="00A7564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1.11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A96" w:rsidRPr="00BA79BE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Web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A96" w:rsidRPr="00BA79BE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C7A96" w:rsidRPr="00BA79BE" w:rsidTr="00FC7A9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BA79BE" w:rsidRDefault="00FC7A96" w:rsidP="00A7564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A96" w:rsidRPr="00BA79BE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Skype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A96" w:rsidRPr="00BA79BE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C7A96" w:rsidRPr="00FC7A96" w:rsidTr="00FC7A9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017F8F" w:rsidRDefault="00FC7A96" w:rsidP="00A7564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1.13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A96" w:rsidRPr="00156C20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632A2A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¿Cuánto tiempo llevas interesado en el biogás? ¿Cuándo planeas comenzar la construcción?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A96" w:rsidRPr="00156C20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</w:p>
        </w:tc>
      </w:tr>
      <w:tr w:rsidR="00FC7A96" w:rsidRPr="00FD5295" w:rsidTr="00FC7A96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Default="00FC7A96" w:rsidP="00A7564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1.14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A96" w:rsidRPr="00156C20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156C20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El rol de su empresa:</w:t>
            </w:r>
          </w:p>
          <w:p w:rsidR="00FC7A96" w:rsidRPr="00156C20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6C20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156C20">
              <w:rPr>
                <w:rFonts w:ascii="Arial" w:hAnsi="Arial" w:cs="Arial"/>
                <w:color w:val="000000"/>
                <w:sz w:val="21"/>
                <w:szCs w:val="21"/>
              </w:rPr>
              <w:t>cliente</w:t>
            </w:r>
            <w:proofErr w:type="spellEnd"/>
          </w:p>
          <w:p w:rsidR="00FC7A96" w:rsidRPr="00156C20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6C20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156C20">
              <w:rPr>
                <w:rFonts w:ascii="Arial" w:hAnsi="Arial" w:cs="Arial"/>
                <w:color w:val="000000"/>
                <w:sz w:val="21"/>
                <w:szCs w:val="21"/>
              </w:rPr>
              <w:t>contratista</w:t>
            </w:r>
            <w:proofErr w:type="spellEnd"/>
            <w:r w:rsidRPr="00156C20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56C20">
              <w:rPr>
                <w:rFonts w:ascii="Arial" w:hAnsi="Arial" w:cs="Arial"/>
                <w:color w:val="000000"/>
                <w:sz w:val="21"/>
                <w:szCs w:val="21"/>
              </w:rPr>
              <w:t>general</w:t>
            </w:r>
            <w:proofErr w:type="spellEnd"/>
          </w:p>
          <w:p w:rsidR="00FC7A96" w:rsidRPr="00FD5295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6C20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156C20">
              <w:rPr>
                <w:rFonts w:ascii="Arial" w:hAnsi="Arial" w:cs="Arial"/>
                <w:color w:val="000000"/>
                <w:sz w:val="21"/>
                <w:szCs w:val="21"/>
              </w:rPr>
              <w:t>intermediario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A96" w:rsidRPr="00FD5295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C7A96" w:rsidRPr="00BA79BE" w:rsidTr="00FC7A96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Default="00FC7A96" w:rsidP="00A7564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1.15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A96" w:rsidRPr="00156C20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156C20">
              <w:rPr>
                <w:rFonts w:ascii="Arial" w:hAnsi="Arial" w:cs="Arial"/>
                <w:color w:val="000000"/>
                <w:sz w:val="21"/>
                <w:szCs w:val="21"/>
              </w:rPr>
              <w:t>Operavidad</w:t>
            </w:r>
            <w:proofErr w:type="spellEnd"/>
          </w:p>
          <w:p w:rsidR="00FC7A96" w:rsidRPr="00156C20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6C20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156C20">
              <w:rPr>
                <w:rFonts w:ascii="Arial" w:hAnsi="Arial" w:cs="Arial"/>
                <w:color w:val="000000"/>
                <w:sz w:val="21"/>
                <w:szCs w:val="21"/>
              </w:rPr>
              <w:t>existente</w:t>
            </w:r>
            <w:proofErr w:type="spellEnd"/>
          </w:p>
          <w:p w:rsidR="00FC7A96" w:rsidRPr="009825F9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6C20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156C20">
              <w:rPr>
                <w:rFonts w:ascii="Arial" w:hAnsi="Arial" w:cs="Arial"/>
                <w:color w:val="000000"/>
                <w:sz w:val="21"/>
                <w:szCs w:val="21"/>
              </w:rPr>
              <w:t>proyectada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A96" w:rsidRPr="00BA79BE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FC7A96" w:rsidRPr="00446545" w:rsidRDefault="00FC7A96" w:rsidP="00FC7A96">
      <w:pPr>
        <w:rPr>
          <w:rFonts w:ascii="Arial" w:hAnsi="Arial" w:cs="Arial"/>
          <w:sz w:val="21"/>
          <w:szCs w:val="21"/>
        </w:rPr>
      </w:pPr>
    </w:p>
    <w:p w:rsidR="00FC7A96" w:rsidRDefault="00FC7A96" w:rsidP="00FC7A96">
      <w:pPr>
        <w:rPr>
          <w:rFonts w:ascii="Arial" w:hAnsi="Arial" w:cs="Arial"/>
          <w:sz w:val="21"/>
          <w:szCs w:val="21"/>
        </w:rPr>
      </w:pPr>
    </w:p>
    <w:tbl>
      <w:tblPr>
        <w:tblW w:w="9688" w:type="dxa"/>
        <w:tblInd w:w="93" w:type="dxa"/>
        <w:tblLook w:val="0000" w:firstRow="0" w:lastRow="0" w:firstColumn="0" w:lastColumn="0" w:noHBand="0" w:noVBand="0"/>
      </w:tblPr>
      <w:tblGrid>
        <w:gridCol w:w="684"/>
        <w:gridCol w:w="4721"/>
        <w:gridCol w:w="4283"/>
      </w:tblGrid>
      <w:tr w:rsidR="00FC7A96" w:rsidRPr="00317173" w:rsidTr="00FC7A96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7A96" w:rsidRDefault="00FC7A96" w:rsidP="00A7564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FC7A96" w:rsidRPr="00BA79BE" w:rsidRDefault="00FC7A96" w:rsidP="00A75645">
            <w:pPr>
              <w:jc w:val="center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 w:rsidRPr="00BA79BE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7A96" w:rsidRPr="00713560" w:rsidRDefault="00FC7A96" w:rsidP="00A7564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</w:pPr>
            <w:proofErr w:type="spellStart"/>
            <w:r w:rsidRPr="00EB7F3A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Información</w:t>
            </w:r>
            <w:proofErr w:type="spellEnd"/>
            <w:r w:rsidRPr="00EB7F3A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EB7F3A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materia</w:t>
            </w:r>
            <w:proofErr w:type="spellEnd"/>
            <w:r w:rsidRPr="00EB7F3A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prima</w:t>
            </w:r>
          </w:p>
        </w:tc>
      </w:tr>
      <w:tr w:rsidR="00FC7A96" w:rsidRPr="00A135E8" w:rsidTr="00FC7A96">
        <w:trPr>
          <w:trHeight w:val="5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296179" w:rsidRDefault="00FC7A96" w:rsidP="00A7564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2B3E92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EB7F3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Tipo</w:t>
            </w:r>
            <w:proofErr w:type="spellEnd"/>
            <w:r w:rsidRPr="00EB7F3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EB7F3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agricultura</w:t>
            </w:r>
            <w:proofErr w:type="spellEnd"/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A96" w:rsidRPr="00A135E8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C7A96" w:rsidRPr="00FC7A96" w:rsidTr="00FC7A96">
        <w:trPr>
          <w:trHeight w:val="5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BA79BE" w:rsidRDefault="00FC7A96" w:rsidP="00A7564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EB7F3A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EB7F3A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Hectáreas de tierra bajo cultivo.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A96" w:rsidRPr="00A135E8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C7A96" w:rsidRPr="00FC7A96" w:rsidTr="00FC7A96">
        <w:trPr>
          <w:trHeight w:val="45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BA79BE" w:rsidRDefault="00FC7A96" w:rsidP="00A7564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25F04">
              <w:rPr>
                <w:rFonts w:ascii="Arial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EB7F3A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EB7F3A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Cantidad de agricultura, tonne / día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A96" w:rsidRPr="00A135E8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C7A96" w:rsidRPr="00A135E8" w:rsidTr="00FC7A96">
        <w:trPr>
          <w:trHeight w:val="5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BA79BE" w:rsidRDefault="00FC7A96" w:rsidP="00A7564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1A25DC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EB7F3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Humedad</w:t>
            </w:r>
            <w:proofErr w:type="spellEnd"/>
            <w:r w:rsidRPr="00EB7F3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, %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A96" w:rsidRPr="00A135E8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C7A96" w:rsidRPr="00FC7A96" w:rsidTr="00FC7A9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Default="00FC7A96" w:rsidP="00A7564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EB7F3A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EB7F3A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Tipo de almacenamiento (fosas, big-bags, otros)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A96" w:rsidRPr="00A135E8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C7A96" w:rsidRPr="001E4D3C" w:rsidTr="00FC7A96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Default="00FC7A96" w:rsidP="00A7564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FD5295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EB7F3A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 xml:space="preserve">Materias primas adicionales que no sean ensilaje, que pueden usarse. </w:t>
            </w:r>
            <w:proofErr w:type="spellStart"/>
            <w:r w:rsidRPr="00EB7F3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Tipo</w:t>
            </w:r>
            <w:proofErr w:type="spellEnd"/>
            <w:r w:rsidRPr="00EB7F3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EB7F3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cantidad</w:t>
            </w:r>
            <w:proofErr w:type="spellEnd"/>
            <w:r w:rsidRPr="00EB7F3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/ </w:t>
            </w:r>
            <w:proofErr w:type="spellStart"/>
            <w:r w:rsidRPr="00EB7F3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día</w:t>
            </w:r>
            <w:proofErr w:type="spellEnd"/>
            <w:r w:rsidRPr="00EB7F3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y </w:t>
            </w:r>
            <w:proofErr w:type="spellStart"/>
            <w:r w:rsidRPr="00EB7F3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humedad</w:t>
            </w:r>
            <w:proofErr w:type="spellEnd"/>
            <w:r w:rsidRPr="00EB7F3A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%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A96" w:rsidRPr="00A135E8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FC7A96" w:rsidRPr="00FD5295" w:rsidRDefault="00FC7A96" w:rsidP="00FC7A96">
      <w:pPr>
        <w:rPr>
          <w:rFonts w:ascii="Arial" w:hAnsi="Arial" w:cs="Arial"/>
          <w:sz w:val="21"/>
          <w:szCs w:val="21"/>
          <w:lang w:val="en-US"/>
        </w:rPr>
      </w:pPr>
    </w:p>
    <w:p w:rsidR="00FC7A96" w:rsidRPr="00CD7004" w:rsidRDefault="00FC7A96" w:rsidP="00FC7A96">
      <w:pPr>
        <w:rPr>
          <w:rFonts w:ascii="Arial" w:hAnsi="Arial" w:cs="Arial"/>
          <w:sz w:val="21"/>
          <w:szCs w:val="21"/>
          <w:lang w:val="en-US"/>
        </w:rPr>
      </w:pPr>
      <w:r w:rsidRPr="00FD5295">
        <w:rPr>
          <w:rFonts w:ascii="Arial" w:hAnsi="Arial" w:cs="Arial"/>
          <w:sz w:val="21"/>
          <w:szCs w:val="21"/>
          <w:lang w:val="en-US"/>
        </w:rPr>
        <w:br w:type="page"/>
      </w:r>
    </w:p>
    <w:p w:rsidR="00FC7A96" w:rsidRPr="00677DB6" w:rsidRDefault="00FC7A96" w:rsidP="00FC7A96">
      <w:pPr>
        <w:rPr>
          <w:rFonts w:ascii="Arial" w:hAnsi="Arial" w:cs="Arial"/>
          <w:sz w:val="21"/>
          <w:szCs w:val="21"/>
          <w:lang w:val="en-US"/>
        </w:rPr>
      </w:pPr>
    </w:p>
    <w:tbl>
      <w:tblPr>
        <w:tblW w:w="9688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093"/>
      </w:tblGrid>
      <w:tr w:rsidR="00FC7A96" w:rsidRPr="00BA79BE" w:rsidTr="00FC7A96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7A96" w:rsidRPr="00BA79BE" w:rsidRDefault="00FC7A96" w:rsidP="00A7564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 w:rsidRPr="00677DB6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7A96" w:rsidRPr="00BA79BE" w:rsidRDefault="00FC7A96" w:rsidP="00A75645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EB7F3A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Información</w:t>
            </w:r>
            <w:proofErr w:type="spellEnd"/>
            <w:r w:rsidRPr="00EB7F3A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B7F3A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sobre</w:t>
            </w:r>
            <w:proofErr w:type="spellEnd"/>
            <w:r w:rsidRPr="00EB7F3A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B7F3A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infraestructura</w:t>
            </w:r>
            <w:proofErr w:type="spellEnd"/>
            <w:r w:rsidRPr="00EB7F3A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B7F3A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existente</w:t>
            </w:r>
            <w:proofErr w:type="spellEnd"/>
            <w:r w:rsidRPr="00EB7F3A">
              <w:rPr>
                <w:rFonts w:ascii="Arial" w:hAnsi="Arial" w:cs="Arial"/>
                <w:i/>
                <w:iCs/>
                <w:color w:val="000000"/>
                <w:sz w:val="21"/>
                <w:szCs w:val="21"/>
                <w:lang w:val="en-US"/>
              </w:rPr>
              <w:t>.</w:t>
            </w:r>
          </w:p>
        </w:tc>
      </w:tr>
      <w:tr w:rsidR="00FC7A96" w:rsidRPr="00FC7A96" w:rsidTr="00FC7A96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BA79BE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96" w:rsidRPr="00EB7F3A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6E516F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Si hay lagunas (número, tipo y volumen)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FC7A96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bookmarkStart w:id="0" w:name="_GoBack"/>
            <w:bookmarkEnd w:id="0"/>
          </w:p>
        </w:tc>
      </w:tr>
      <w:tr w:rsidR="00FC7A96" w:rsidRPr="00FC7A96" w:rsidTr="00FC7A96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BA79BE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96" w:rsidRPr="00EB7F3A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5D396E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Si hay un invernadero (ha)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BA79BE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C7A96" w:rsidRPr="00FC7A96" w:rsidTr="00FC7A96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BA79BE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96" w:rsidRPr="00EB7F3A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5D396E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Si hay un silo de almacenamiento (número, tipo, volumen)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BA79BE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C7A96" w:rsidRPr="00FC7A96" w:rsidTr="00FC7A96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BA79BE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  <w:r w:rsidRPr="00BA79BE">
              <w:rPr>
                <w:rFonts w:ascii="Arial" w:hAnsi="Arial" w:cs="Arial"/>
                <w:color w:val="000000"/>
                <w:sz w:val="21"/>
                <w:szCs w:val="21"/>
              </w:rPr>
              <w:t>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96" w:rsidRPr="00EB7F3A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5D396E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Dibujo de infraestructura que muestra el lugar para planta de biogás (adjuntar diseño)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BA79BE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C7A96" w:rsidRPr="00FC7A96" w:rsidTr="00FC7A96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BA79BE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96" w:rsidRPr="00EB7F3A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2120E4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Disponibilidad de tierras agrícolas (ha) o contratos con agricultores para el cultivo de masa verde para ensilaje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BA79BE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C7A96" w:rsidRPr="00FC7A96" w:rsidTr="00FC7A96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BA79BE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96" w:rsidRPr="00EB7F3A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201B22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La presencia de sus granjas o de sus vecinos, otras empresas de la industria alimentaria en un radio de 20-30 km.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BA79BE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C7A96" w:rsidRPr="00FC7A96" w:rsidTr="00FC7A96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BA79BE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96" w:rsidRPr="00EB7F3A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201B22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La necesidad de fertilizantes (tipo, tonne / año)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BA79BE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FC7A96" w:rsidRPr="00FC7A96" w:rsidTr="00FC7A96">
        <w:trPr>
          <w:trHeight w:val="3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Pr="00BA79BE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96" w:rsidRPr="00EB7F3A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</w:pPr>
            <w:r w:rsidRPr="00201B22"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Cualquier otra información importante que crea que deberíamos tener en cuenta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96" w:rsidRDefault="00FC7A96" w:rsidP="00A75645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FC7A96" w:rsidRPr="00EB7F3A" w:rsidRDefault="00FC7A96" w:rsidP="00FC7A96">
      <w:pPr>
        <w:rPr>
          <w:lang w:val="es-ES"/>
        </w:rPr>
      </w:pPr>
    </w:p>
    <w:p w:rsidR="00FC7A96" w:rsidRPr="00CB2615" w:rsidRDefault="00FC7A96" w:rsidP="00FC7A96">
      <w:pPr>
        <w:rPr>
          <w:rFonts w:ascii="Arial" w:hAnsi="Arial" w:cs="Arial"/>
          <w:i/>
          <w:iCs/>
          <w:color w:val="000000"/>
          <w:sz w:val="21"/>
          <w:szCs w:val="21"/>
          <w:lang w:val="en-US"/>
        </w:rPr>
      </w:pPr>
      <w:proofErr w:type="spellStart"/>
      <w:r w:rsidRPr="00CB2615"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>Fecha</w:t>
      </w:r>
      <w:proofErr w:type="spellEnd"/>
      <w:r w:rsidRPr="00CB2615">
        <w:rPr>
          <w:rFonts w:ascii="Arial" w:hAnsi="Arial" w:cs="Arial"/>
          <w:i/>
          <w:iCs/>
          <w:color w:val="000000"/>
          <w:sz w:val="21"/>
          <w:szCs w:val="21"/>
          <w:lang w:val="en-US"/>
        </w:rPr>
        <w:t xml:space="preserve"> </w:t>
      </w:r>
    </w:p>
    <w:p w:rsidR="00FC7A96" w:rsidRPr="00FC7A96" w:rsidRDefault="00FC7A96" w:rsidP="00FC7A96"/>
    <w:sectPr w:rsidR="00FC7A96" w:rsidRPr="00FC7A9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A2F" w:rsidRDefault="00BE0A2F" w:rsidP="00FC7A96">
      <w:r>
        <w:separator/>
      </w:r>
    </w:p>
  </w:endnote>
  <w:endnote w:type="continuationSeparator" w:id="0">
    <w:p w:rsidR="00BE0A2F" w:rsidRDefault="00BE0A2F" w:rsidP="00FC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A2F" w:rsidRDefault="00BE0A2F" w:rsidP="00FC7A96">
      <w:r>
        <w:separator/>
      </w:r>
    </w:p>
  </w:footnote>
  <w:footnote w:type="continuationSeparator" w:id="0">
    <w:p w:rsidR="00BE0A2F" w:rsidRDefault="00BE0A2F" w:rsidP="00FC7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A96" w:rsidRDefault="00FC7A96" w:rsidP="00FC7A96"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5939155" cy="614680"/>
          <wp:effectExtent l="0" t="0" r="4445" b="0"/>
          <wp:wrapNone/>
          <wp:docPr id="1" name="Рисунок 1" descr="C:\Users\kotenko\AppData\Local\Microsoft\Windows\INetCache\Content.Word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tenko\AppData\Local\Microsoft\Windows\INetCache\Content.Word\Без имени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C7A96" w:rsidRDefault="00FC7A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0D"/>
    <w:rsid w:val="006151EA"/>
    <w:rsid w:val="0080685E"/>
    <w:rsid w:val="00BE0A2F"/>
    <w:rsid w:val="00D90F0D"/>
    <w:rsid w:val="00FC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53D38"/>
  <w15:chartTrackingRefBased/>
  <w15:docId w15:val="{416908E1-3573-4996-9D97-DA19AF72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A9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A96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FC7A96"/>
  </w:style>
  <w:style w:type="paragraph" w:styleId="a5">
    <w:name w:val="footer"/>
    <w:basedOn w:val="a"/>
    <w:link w:val="a6"/>
    <w:uiPriority w:val="99"/>
    <w:unhideWhenUsed/>
    <w:rsid w:val="00FC7A96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FC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</dc:creator>
  <cp:keywords/>
  <dc:description/>
  <cp:lastModifiedBy>kotenko</cp:lastModifiedBy>
  <cp:revision>2</cp:revision>
  <dcterms:created xsi:type="dcterms:W3CDTF">2020-07-15T17:13:00Z</dcterms:created>
  <dcterms:modified xsi:type="dcterms:W3CDTF">2020-07-15T17:15:00Z</dcterms:modified>
</cp:coreProperties>
</file>