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8" w:type="dxa"/>
        <w:tblInd w:w="93" w:type="dxa"/>
        <w:tblLook w:val="04A0" w:firstRow="1" w:lastRow="0" w:firstColumn="1" w:lastColumn="0" w:noHBand="0" w:noVBand="1"/>
      </w:tblPr>
      <w:tblGrid>
        <w:gridCol w:w="684"/>
        <w:gridCol w:w="3111"/>
        <w:gridCol w:w="5893"/>
      </w:tblGrid>
      <w:tr w:rsidR="003E2E6E" w:rsidRPr="003E2E6E" w:rsidTr="003E2E6E">
        <w:trPr>
          <w:trHeight w:val="450"/>
        </w:trPr>
        <w:tc>
          <w:tcPr>
            <w:tcW w:w="9688" w:type="dxa"/>
            <w:gridSpan w:val="3"/>
            <w:noWrap/>
            <w:vAlign w:val="bottom"/>
            <w:hideMark/>
          </w:tcPr>
          <w:p w:rsidR="003E2E6E" w:rsidRDefault="003E2E6E">
            <w:pPr>
              <w:jc w:val="center"/>
              <w:rPr>
                <w:rFonts w:ascii="Arial" w:hAnsi="Arial" w:cs="Arial"/>
                <w:b/>
                <w:bCs/>
                <w:color w:val="000000"/>
                <w:sz w:val="21"/>
                <w:szCs w:val="21"/>
                <w:lang w:val="es-ES"/>
              </w:rPr>
            </w:pPr>
            <w:r>
              <w:rPr>
                <w:rFonts w:ascii="Arial" w:hAnsi="Arial" w:cs="Arial"/>
                <w:b/>
                <w:bCs/>
                <w:color w:val="000000"/>
                <w:sz w:val="21"/>
                <w:szCs w:val="21"/>
                <w:lang w:val="es-ES"/>
              </w:rPr>
              <w:t>Cuestionario para el cálculo de la planta de biogás</w:t>
            </w:r>
          </w:p>
        </w:tc>
      </w:tr>
      <w:tr w:rsidR="003E2E6E" w:rsidTr="003E2E6E">
        <w:trPr>
          <w:trHeight w:val="315"/>
        </w:trPr>
        <w:tc>
          <w:tcPr>
            <w:tcW w:w="684" w:type="dxa"/>
            <w:tcBorders>
              <w:top w:val="nil"/>
              <w:left w:val="nil"/>
              <w:bottom w:val="single" w:sz="4" w:space="0" w:color="auto"/>
              <w:right w:val="nil"/>
            </w:tcBorders>
            <w:noWrap/>
            <w:vAlign w:val="bottom"/>
            <w:hideMark/>
          </w:tcPr>
          <w:p w:rsidR="003E2E6E" w:rsidRDefault="003E2E6E">
            <w:pPr>
              <w:jc w:val="center"/>
              <w:rPr>
                <w:rFonts w:ascii="Arial" w:hAnsi="Arial" w:cs="Arial"/>
                <w:i/>
                <w:color w:val="000000"/>
                <w:sz w:val="21"/>
                <w:szCs w:val="21"/>
              </w:rPr>
            </w:pPr>
            <w:r>
              <w:rPr>
                <w:rFonts w:ascii="Arial" w:hAnsi="Arial" w:cs="Arial"/>
                <w:i/>
                <w:color w:val="000000"/>
                <w:sz w:val="21"/>
                <w:szCs w:val="21"/>
              </w:rPr>
              <w:t>1</w:t>
            </w:r>
          </w:p>
        </w:tc>
        <w:tc>
          <w:tcPr>
            <w:tcW w:w="9004" w:type="dxa"/>
            <w:gridSpan w:val="2"/>
            <w:tcBorders>
              <w:top w:val="nil"/>
              <w:left w:val="nil"/>
              <w:bottom w:val="single" w:sz="4" w:space="0" w:color="auto"/>
              <w:right w:val="nil"/>
            </w:tcBorders>
            <w:noWrap/>
            <w:vAlign w:val="bottom"/>
          </w:tcPr>
          <w:p w:rsidR="003E2E6E" w:rsidRDefault="003E2E6E">
            <w:pPr>
              <w:jc w:val="center"/>
              <w:rPr>
                <w:rFonts w:ascii="Arial" w:hAnsi="Arial" w:cs="Arial"/>
                <w:i/>
                <w:color w:val="000000"/>
                <w:sz w:val="21"/>
                <w:szCs w:val="21"/>
                <w:lang w:val="en-US"/>
              </w:rPr>
            </w:pPr>
          </w:p>
          <w:p w:rsidR="003E2E6E" w:rsidRDefault="003E2E6E">
            <w:pPr>
              <w:rPr>
                <w:rFonts w:ascii="Arial" w:hAnsi="Arial" w:cs="Arial"/>
                <w:i/>
                <w:color w:val="000000"/>
                <w:sz w:val="21"/>
                <w:szCs w:val="21"/>
                <w:lang w:val="en-US"/>
              </w:rPr>
            </w:pPr>
            <w:proofErr w:type="spellStart"/>
            <w:r>
              <w:rPr>
                <w:rFonts w:ascii="Arial" w:hAnsi="Arial" w:cs="Arial"/>
                <w:i/>
                <w:color w:val="000000"/>
                <w:sz w:val="21"/>
                <w:szCs w:val="21"/>
                <w:lang w:val="en-US"/>
              </w:rPr>
              <w:t>Detalles</w:t>
            </w:r>
            <w:proofErr w:type="spellEnd"/>
            <w:r>
              <w:rPr>
                <w:rFonts w:ascii="Arial" w:hAnsi="Arial" w:cs="Arial"/>
                <w:i/>
                <w:color w:val="000000"/>
                <w:sz w:val="21"/>
                <w:szCs w:val="21"/>
                <w:lang w:val="en-US"/>
              </w:rPr>
              <w:t xml:space="preserve"> de </w:t>
            </w:r>
            <w:proofErr w:type="spellStart"/>
            <w:r>
              <w:rPr>
                <w:rFonts w:ascii="Arial" w:hAnsi="Arial" w:cs="Arial"/>
                <w:i/>
                <w:color w:val="000000"/>
                <w:sz w:val="21"/>
                <w:szCs w:val="21"/>
                <w:lang w:val="en-US"/>
              </w:rPr>
              <w:t>contacto</w:t>
            </w:r>
            <w:proofErr w:type="spellEnd"/>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1.1</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rPr>
            </w:pPr>
            <w:proofErr w:type="spellStart"/>
            <w:r>
              <w:rPr>
                <w:rFonts w:ascii="Arial" w:hAnsi="Arial" w:cs="Arial"/>
                <w:sz w:val="21"/>
                <w:szCs w:val="21"/>
              </w:rPr>
              <w:t>Nombre</w:t>
            </w:r>
            <w:proofErr w:type="spellEnd"/>
            <w:r>
              <w:rPr>
                <w:rFonts w:ascii="Arial" w:hAnsi="Arial" w:cs="Arial"/>
                <w:sz w:val="21"/>
                <w:szCs w:val="21"/>
              </w:rPr>
              <w:t xml:space="preserve"> </w:t>
            </w:r>
            <w:proofErr w:type="spellStart"/>
            <w:r>
              <w:rPr>
                <w:rFonts w:ascii="Arial" w:hAnsi="Arial" w:cs="Arial"/>
                <w:sz w:val="21"/>
                <w:szCs w:val="21"/>
              </w:rPr>
              <w:t>de</w:t>
            </w:r>
            <w:proofErr w:type="spellEnd"/>
            <w:r>
              <w:rPr>
                <w:rFonts w:ascii="Arial" w:hAnsi="Arial" w:cs="Arial"/>
                <w:sz w:val="21"/>
                <w:szCs w:val="21"/>
              </w:rPr>
              <w:t xml:space="preserve"> </w:t>
            </w:r>
            <w:proofErr w:type="spellStart"/>
            <w:r>
              <w:rPr>
                <w:rFonts w:ascii="Arial" w:hAnsi="Arial" w:cs="Arial"/>
                <w:sz w:val="21"/>
                <w:szCs w:val="21"/>
              </w:rPr>
              <w:t>la</w:t>
            </w:r>
            <w:proofErr w:type="spellEnd"/>
            <w:r>
              <w:rPr>
                <w:rFonts w:ascii="Arial" w:hAnsi="Arial" w:cs="Arial"/>
                <w:sz w:val="21"/>
                <w:szCs w:val="21"/>
              </w:rPr>
              <w:t xml:space="preserve"> </w:t>
            </w:r>
            <w:proofErr w:type="spellStart"/>
            <w:r>
              <w:rPr>
                <w:rFonts w:ascii="Arial" w:hAnsi="Arial" w:cs="Arial"/>
                <w:sz w:val="21"/>
                <w:szCs w:val="21"/>
              </w:rPr>
              <w:t>empresa</w:t>
            </w:r>
            <w:proofErr w:type="spellEnd"/>
          </w:p>
        </w:tc>
        <w:tc>
          <w:tcPr>
            <w:tcW w:w="5893" w:type="dxa"/>
            <w:tcBorders>
              <w:top w:val="single" w:sz="4" w:space="0" w:color="auto"/>
              <w:left w:val="nil"/>
              <w:bottom w:val="single" w:sz="4" w:space="0" w:color="auto"/>
              <w:right w:val="single" w:sz="4" w:space="0" w:color="auto"/>
            </w:tcBorders>
            <w:noWrap/>
            <w:vAlign w:val="bottom"/>
            <w:hideMark/>
          </w:tcPr>
          <w:p w:rsidR="003E2E6E" w:rsidRDefault="003E2E6E">
            <w:pPr>
              <w:rPr>
                <w:rFonts w:ascii="Arial" w:hAnsi="Arial" w:cs="Arial"/>
                <w:color w:val="000000"/>
                <w:sz w:val="21"/>
                <w:szCs w:val="21"/>
                <w:lang w:val="en-US"/>
              </w:rPr>
            </w:pPr>
            <w:r>
              <w:rPr>
                <w:rFonts w:ascii="Arial" w:hAnsi="Arial" w:cs="Arial"/>
                <w:color w:val="000000"/>
                <w:sz w:val="21"/>
                <w:szCs w:val="21"/>
              </w:rPr>
              <w:t> </w:t>
            </w:r>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1.2</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rPr>
            </w:pPr>
            <w:proofErr w:type="spellStart"/>
            <w:r>
              <w:rPr>
                <w:rFonts w:ascii="Arial" w:hAnsi="Arial" w:cs="Arial"/>
                <w:sz w:val="21"/>
                <w:szCs w:val="21"/>
              </w:rPr>
              <w:t>Tipo</w:t>
            </w:r>
            <w:proofErr w:type="spellEnd"/>
            <w:r>
              <w:rPr>
                <w:rFonts w:ascii="Arial" w:hAnsi="Arial" w:cs="Arial"/>
                <w:sz w:val="21"/>
                <w:szCs w:val="21"/>
              </w:rPr>
              <w:t xml:space="preserve"> </w:t>
            </w:r>
            <w:proofErr w:type="spellStart"/>
            <w:r>
              <w:rPr>
                <w:rFonts w:ascii="Arial" w:hAnsi="Arial" w:cs="Arial"/>
                <w:sz w:val="21"/>
                <w:szCs w:val="21"/>
              </w:rPr>
              <w:t>de</w:t>
            </w:r>
            <w:proofErr w:type="spellEnd"/>
            <w:r>
              <w:rPr>
                <w:rFonts w:ascii="Arial" w:hAnsi="Arial" w:cs="Arial"/>
                <w:sz w:val="21"/>
                <w:szCs w:val="21"/>
              </w:rPr>
              <w:t xml:space="preserve"> </w:t>
            </w:r>
            <w:proofErr w:type="spellStart"/>
            <w:r>
              <w:rPr>
                <w:rFonts w:ascii="Arial" w:hAnsi="Arial" w:cs="Arial"/>
                <w:sz w:val="21"/>
                <w:szCs w:val="21"/>
              </w:rPr>
              <w:t>actividad</w:t>
            </w:r>
            <w:proofErr w:type="spellEnd"/>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rPr>
            </w:pPr>
          </w:p>
        </w:tc>
      </w:tr>
      <w:tr w:rsidR="003E2E6E" w:rsidRP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1.3</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lang w:val="es-ES"/>
              </w:rPr>
            </w:pPr>
            <w:r>
              <w:rPr>
                <w:rFonts w:ascii="Arial" w:hAnsi="Arial" w:cs="Arial"/>
                <w:sz w:val="21"/>
                <w:szCs w:val="21"/>
                <w:lang w:val="es-ES"/>
              </w:rPr>
              <w:t>Tu rol en el proyecto</w:t>
            </w:r>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es-ES"/>
              </w:rPr>
            </w:pPr>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1.4</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rPr>
            </w:pPr>
            <w:r>
              <w:rPr>
                <w:rFonts w:ascii="Arial" w:hAnsi="Arial" w:cs="Arial"/>
                <w:sz w:val="21"/>
                <w:szCs w:val="21"/>
              </w:rPr>
              <w:t>(</w:t>
            </w:r>
            <w:proofErr w:type="spellStart"/>
            <w:r>
              <w:rPr>
                <w:rFonts w:ascii="Arial" w:hAnsi="Arial" w:cs="Arial"/>
                <w:sz w:val="21"/>
                <w:szCs w:val="21"/>
              </w:rPr>
              <w:t>Cliente</w:t>
            </w:r>
            <w:proofErr w:type="spellEnd"/>
            <w:r>
              <w:rPr>
                <w:rFonts w:ascii="Arial" w:hAnsi="Arial" w:cs="Arial"/>
                <w:sz w:val="21"/>
                <w:szCs w:val="21"/>
              </w:rPr>
              <w:t xml:space="preserve">, </w:t>
            </w:r>
            <w:proofErr w:type="spellStart"/>
            <w:r>
              <w:rPr>
                <w:rFonts w:ascii="Arial" w:hAnsi="Arial" w:cs="Arial"/>
                <w:sz w:val="21"/>
                <w:szCs w:val="21"/>
              </w:rPr>
              <w:t>contratista</w:t>
            </w:r>
            <w:proofErr w:type="spellEnd"/>
            <w:r>
              <w:rPr>
                <w:rFonts w:ascii="Arial" w:hAnsi="Arial" w:cs="Arial"/>
                <w:sz w:val="21"/>
                <w:szCs w:val="21"/>
              </w:rPr>
              <w:t xml:space="preserve">, </w:t>
            </w:r>
            <w:proofErr w:type="spellStart"/>
            <w:r>
              <w:rPr>
                <w:rFonts w:ascii="Arial" w:hAnsi="Arial" w:cs="Arial"/>
                <w:sz w:val="21"/>
                <w:szCs w:val="21"/>
              </w:rPr>
              <w:t>intermediario</w:t>
            </w:r>
            <w:proofErr w:type="spellEnd"/>
            <w:r>
              <w:rPr>
                <w:rFonts w:ascii="Arial" w:hAnsi="Arial" w:cs="Arial"/>
                <w:sz w:val="21"/>
                <w:szCs w:val="21"/>
              </w:rPr>
              <w:t xml:space="preserve">, </w:t>
            </w:r>
            <w:proofErr w:type="spellStart"/>
            <w:r>
              <w:rPr>
                <w:rFonts w:ascii="Arial" w:hAnsi="Arial" w:cs="Arial"/>
                <w:sz w:val="21"/>
                <w:szCs w:val="21"/>
              </w:rPr>
              <w:t>otro</w:t>
            </w:r>
            <w:proofErr w:type="spellEnd"/>
            <w:r>
              <w:rPr>
                <w:rFonts w:ascii="Arial" w:hAnsi="Arial" w:cs="Arial"/>
                <w:sz w:val="21"/>
                <w:szCs w:val="21"/>
              </w:rPr>
              <w:t>)</w:t>
            </w:r>
          </w:p>
        </w:tc>
        <w:tc>
          <w:tcPr>
            <w:tcW w:w="5893" w:type="dxa"/>
            <w:tcBorders>
              <w:top w:val="single" w:sz="4" w:space="0" w:color="auto"/>
              <w:left w:val="nil"/>
              <w:bottom w:val="single" w:sz="4" w:space="0" w:color="auto"/>
              <w:right w:val="single" w:sz="4" w:space="0" w:color="auto"/>
            </w:tcBorders>
            <w:noWrap/>
            <w:vAlign w:val="bottom"/>
            <w:hideMark/>
          </w:tcPr>
          <w:p w:rsidR="003E2E6E" w:rsidRDefault="003E2E6E">
            <w:pPr>
              <w:rPr>
                <w:rFonts w:ascii="Arial" w:hAnsi="Arial" w:cs="Arial"/>
                <w:color w:val="000000"/>
                <w:sz w:val="21"/>
                <w:szCs w:val="21"/>
                <w:lang w:val="uk-UA"/>
              </w:rPr>
            </w:pPr>
            <w:r>
              <w:rPr>
                <w:rFonts w:ascii="Arial" w:hAnsi="Arial" w:cs="Arial"/>
                <w:color w:val="000000"/>
                <w:sz w:val="21"/>
                <w:szCs w:val="21"/>
              </w:rPr>
              <w:t> </w:t>
            </w:r>
            <w:r>
              <w:rPr>
                <w:rFonts w:ascii="Arial" w:hAnsi="Arial" w:cs="Arial"/>
                <w:color w:val="000000"/>
                <w:sz w:val="21"/>
                <w:szCs w:val="21"/>
                <w:lang w:val="uk-UA"/>
              </w:rPr>
              <w:t xml:space="preserve"> </w:t>
            </w:r>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1.5</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rPr>
            </w:pPr>
            <w:r>
              <w:rPr>
                <w:rFonts w:ascii="Arial" w:hAnsi="Arial" w:cs="Arial"/>
                <w:sz w:val="21"/>
                <w:szCs w:val="21"/>
              </w:rPr>
              <w:t xml:space="preserve"> </w:t>
            </w:r>
            <w:proofErr w:type="spellStart"/>
            <w:r>
              <w:rPr>
                <w:rFonts w:ascii="Arial" w:hAnsi="Arial" w:cs="Arial"/>
                <w:sz w:val="21"/>
                <w:szCs w:val="21"/>
              </w:rPr>
              <w:t>Domicilio</w:t>
            </w:r>
            <w:proofErr w:type="spellEnd"/>
            <w:r>
              <w:rPr>
                <w:rFonts w:ascii="Arial" w:hAnsi="Arial" w:cs="Arial"/>
                <w:sz w:val="21"/>
                <w:szCs w:val="21"/>
              </w:rPr>
              <w:t xml:space="preserve"> </w:t>
            </w:r>
            <w:proofErr w:type="spellStart"/>
            <w:r>
              <w:rPr>
                <w:rFonts w:ascii="Arial" w:hAnsi="Arial" w:cs="Arial"/>
                <w:sz w:val="21"/>
                <w:szCs w:val="21"/>
              </w:rPr>
              <w:t>legal</w:t>
            </w:r>
            <w:proofErr w:type="spellEnd"/>
          </w:p>
        </w:tc>
        <w:tc>
          <w:tcPr>
            <w:tcW w:w="5893" w:type="dxa"/>
            <w:tcBorders>
              <w:top w:val="single" w:sz="4" w:space="0" w:color="auto"/>
              <w:left w:val="nil"/>
              <w:bottom w:val="single" w:sz="4" w:space="0" w:color="auto"/>
              <w:right w:val="single" w:sz="4" w:space="0" w:color="auto"/>
            </w:tcBorders>
            <w:noWrap/>
            <w:vAlign w:val="bottom"/>
            <w:hideMark/>
          </w:tcPr>
          <w:p w:rsidR="003E2E6E" w:rsidRDefault="003E2E6E">
            <w:pPr>
              <w:rPr>
                <w:rFonts w:ascii="Arial" w:hAnsi="Arial" w:cs="Arial"/>
                <w:color w:val="000000"/>
                <w:sz w:val="21"/>
                <w:szCs w:val="21"/>
                <w:lang w:val="en-US"/>
              </w:rPr>
            </w:pPr>
            <w:r>
              <w:rPr>
                <w:rFonts w:ascii="Arial" w:hAnsi="Arial" w:cs="Arial"/>
                <w:color w:val="000000"/>
                <w:sz w:val="21"/>
                <w:szCs w:val="21"/>
              </w:rPr>
              <w:t> </w:t>
            </w:r>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1.6</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lang w:val="en-US"/>
              </w:rPr>
            </w:pPr>
            <w:r>
              <w:rPr>
                <w:rFonts w:ascii="Arial" w:hAnsi="Arial" w:cs="Arial"/>
                <w:sz w:val="21"/>
                <w:szCs w:val="21"/>
              </w:rPr>
              <w:t xml:space="preserve"> </w:t>
            </w:r>
            <w:proofErr w:type="spellStart"/>
            <w:r>
              <w:rPr>
                <w:rFonts w:ascii="Arial" w:hAnsi="Arial" w:cs="Arial"/>
                <w:sz w:val="21"/>
                <w:szCs w:val="21"/>
              </w:rPr>
              <w:t>Dirección</w:t>
            </w:r>
            <w:proofErr w:type="spellEnd"/>
            <w:r>
              <w:rPr>
                <w:rFonts w:ascii="Arial" w:hAnsi="Arial" w:cs="Arial"/>
                <w:sz w:val="21"/>
                <w:szCs w:val="21"/>
              </w:rPr>
              <w:t xml:space="preserve"> </w:t>
            </w:r>
            <w:proofErr w:type="spellStart"/>
            <w:r>
              <w:rPr>
                <w:rFonts w:ascii="Arial" w:hAnsi="Arial" w:cs="Arial"/>
                <w:sz w:val="21"/>
                <w:szCs w:val="21"/>
              </w:rPr>
              <w:t>postal</w:t>
            </w:r>
            <w:proofErr w:type="spellEnd"/>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rPr>
            </w:pPr>
          </w:p>
        </w:tc>
      </w:tr>
      <w:tr w:rsidR="003E2E6E" w:rsidRP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1.7</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lang w:val="es-ES"/>
              </w:rPr>
            </w:pPr>
            <w:r>
              <w:rPr>
                <w:rFonts w:ascii="Arial" w:hAnsi="Arial" w:cs="Arial"/>
                <w:sz w:val="21"/>
                <w:szCs w:val="21"/>
                <w:lang w:val="es-ES"/>
              </w:rPr>
              <w:t xml:space="preserve">Dirección de la planta de biogás </w:t>
            </w:r>
          </w:p>
        </w:tc>
        <w:tc>
          <w:tcPr>
            <w:tcW w:w="5893" w:type="dxa"/>
            <w:tcBorders>
              <w:top w:val="single" w:sz="4" w:space="0" w:color="auto"/>
              <w:left w:val="nil"/>
              <w:bottom w:val="single" w:sz="4" w:space="0" w:color="auto"/>
              <w:right w:val="single" w:sz="4" w:space="0" w:color="auto"/>
            </w:tcBorders>
            <w:noWrap/>
            <w:vAlign w:val="bottom"/>
            <w:hideMark/>
          </w:tcPr>
          <w:p w:rsidR="003E2E6E" w:rsidRDefault="003E2E6E">
            <w:pPr>
              <w:rPr>
                <w:rFonts w:ascii="Arial" w:hAnsi="Arial" w:cs="Arial"/>
                <w:color w:val="000000"/>
                <w:sz w:val="21"/>
                <w:szCs w:val="21"/>
                <w:lang w:val="es-ES"/>
              </w:rPr>
            </w:pPr>
            <w:r>
              <w:rPr>
                <w:rFonts w:ascii="Arial" w:hAnsi="Arial" w:cs="Arial"/>
                <w:color w:val="000000"/>
                <w:sz w:val="21"/>
                <w:szCs w:val="21"/>
                <w:lang w:val="es-ES"/>
              </w:rPr>
              <w:t> </w:t>
            </w:r>
          </w:p>
        </w:tc>
      </w:tr>
      <w:tr w:rsidR="003E2E6E" w:rsidTr="003E2E6E">
        <w:trPr>
          <w:trHeight w:val="194"/>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1.8</w:t>
            </w:r>
          </w:p>
        </w:tc>
        <w:tc>
          <w:tcPr>
            <w:tcW w:w="3111"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lang w:val="en-US"/>
              </w:rPr>
            </w:pPr>
            <w:r>
              <w:rPr>
                <w:rFonts w:ascii="Arial" w:hAnsi="Arial" w:cs="Arial"/>
                <w:sz w:val="21"/>
                <w:szCs w:val="21"/>
              </w:rPr>
              <w:t>CEO</w:t>
            </w:r>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1.9</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rPr>
            </w:pPr>
            <w:proofErr w:type="spellStart"/>
            <w:r>
              <w:rPr>
                <w:rFonts w:ascii="Arial" w:hAnsi="Arial" w:cs="Arial"/>
                <w:sz w:val="21"/>
                <w:szCs w:val="21"/>
              </w:rPr>
              <w:t>Persona</w:t>
            </w:r>
            <w:proofErr w:type="spellEnd"/>
            <w:r>
              <w:rPr>
                <w:rFonts w:ascii="Arial" w:hAnsi="Arial" w:cs="Arial"/>
                <w:sz w:val="21"/>
                <w:szCs w:val="21"/>
              </w:rPr>
              <w:t xml:space="preserve"> a </w:t>
            </w:r>
            <w:proofErr w:type="spellStart"/>
            <w:r>
              <w:rPr>
                <w:rFonts w:ascii="Arial" w:hAnsi="Arial" w:cs="Arial"/>
                <w:sz w:val="21"/>
                <w:szCs w:val="21"/>
              </w:rPr>
              <w:t>cargo</w:t>
            </w:r>
            <w:proofErr w:type="spellEnd"/>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1.10</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lang w:val="en-US"/>
              </w:rPr>
            </w:pPr>
            <w:proofErr w:type="spellStart"/>
            <w:r>
              <w:rPr>
                <w:rFonts w:ascii="Arial" w:hAnsi="Arial" w:cs="Arial"/>
                <w:sz w:val="21"/>
                <w:szCs w:val="21"/>
              </w:rPr>
              <w:t>Teléfono</w:t>
            </w:r>
            <w:proofErr w:type="spellEnd"/>
            <w:r>
              <w:rPr>
                <w:rFonts w:ascii="Arial" w:hAnsi="Arial" w:cs="Arial"/>
                <w:sz w:val="21"/>
                <w:szCs w:val="21"/>
              </w:rPr>
              <w:t xml:space="preserve"> </w:t>
            </w:r>
            <w:proofErr w:type="spellStart"/>
            <w:r>
              <w:rPr>
                <w:rFonts w:ascii="Arial" w:hAnsi="Arial" w:cs="Arial"/>
                <w:sz w:val="21"/>
                <w:szCs w:val="21"/>
              </w:rPr>
              <w:t>de</w:t>
            </w:r>
            <w:proofErr w:type="spellEnd"/>
            <w:r>
              <w:rPr>
                <w:rFonts w:ascii="Arial" w:hAnsi="Arial" w:cs="Arial"/>
                <w:sz w:val="21"/>
                <w:szCs w:val="21"/>
              </w:rPr>
              <w:t xml:space="preserve"> </w:t>
            </w:r>
            <w:proofErr w:type="spellStart"/>
            <w:r>
              <w:rPr>
                <w:rFonts w:ascii="Arial" w:hAnsi="Arial" w:cs="Arial"/>
                <w:sz w:val="21"/>
                <w:szCs w:val="21"/>
              </w:rPr>
              <w:t>oficina</w:t>
            </w:r>
            <w:proofErr w:type="spellEnd"/>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1.11</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rPr>
            </w:pPr>
            <w:proofErr w:type="spellStart"/>
            <w:r>
              <w:rPr>
                <w:rFonts w:ascii="Arial" w:hAnsi="Arial" w:cs="Arial"/>
                <w:sz w:val="21"/>
                <w:szCs w:val="21"/>
              </w:rPr>
              <w:t>Teléfono</w:t>
            </w:r>
            <w:proofErr w:type="spellEnd"/>
            <w:r>
              <w:rPr>
                <w:rFonts w:ascii="Arial" w:hAnsi="Arial" w:cs="Arial"/>
                <w:sz w:val="21"/>
                <w:szCs w:val="21"/>
              </w:rPr>
              <w:t xml:space="preserve"> </w:t>
            </w:r>
            <w:proofErr w:type="spellStart"/>
            <w:r>
              <w:rPr>
                <w:rFonts w:ascii="Arial" w:hAnsi="Arial" w:cs="Arial"/>
                <w:sz w:val="21"/>
                <w:szCs w:val="21"/>
              </w:rPr>
              <w:t>móvil</w:t>
            </w:r>
            <w:proofErr w:type="spellEnd"/>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rPr>
            </w:pPr>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1.12</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rPr>
            </w:pPr>
            <w:proofErr w:type="spellStart"/>
            <w:r>
              <w:rPr>
                <w:rFonts w:ascii="Arial" w:hAnsi="Arial" w:cs="Arial"/>
                <w:sz w:val="21"/>
                <w:szCs w:val="21"/>
              </w:rPr>
              <w:t>Correo</w:t>
            </w:r>
            <w:proofErr w:type="spellEnd"/>
            <w:r>
              <w:rPr>
                <w:rFonts w:ascii="Arial" w:hAnsi="Arial" w:cs="Arial"/>
                <w:sz w:val="21"/>
                <w:szCs w:val="21"/>
              </w:rPr>
              <w:t xml:space="preserve"> </w:t>
            </w:r>
            <w:proofErr w:type="spellStart"/>
            <w:r>
              <w:rPr>
                <w:rFonts w:ascii="Arial" w:hAnsi="Arial" w:cs="Arial"/>
                <w:sz w:val="21"/>
                <w:szCs w:val="21"/>
              </w:rPr>
              <w:t>electrónico</w:t>
            </w:r>
            <w:proofErr w:type="spellEnd"/>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rPr>
            </w:pPr>
          </w:p>
        </w:tc>
      </w:tr>
      <w:tr w:rsidR="003E2E6E" w:rsidTr="003E2E6E">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lang w:val="en-US"/>
              </w:rPr>
            </w:pPr>
            <w:r>
              <w:rPr>
                <w:rFonts w:ascii="Arial" w:hAnsi="Arial" w:cs="Arial"/>
                <w:color w:val="000000"/>
                <w:sz w:val="21"/>
                <w:szCs w:val="21"/>
              </w:rPr>
              <w:t>1.1</w:t>
            </w:r>
            <w:r>
              <w:rPr>
                <w:rFonts w:ascii="Arial" w:hAnsi="Arial" w:cs="Arial"/>
                <w:color w:val="000000"/>
                <w:sz w:val="21"/>
                <w:szCs w:val="21"/>
                <w:lang w:val="en-US"/>
              </w:rPr>
              <w:t>3</w:t>
            </w:r>
          </w:p>
        </w:tc>
        <w:tc>
          <w:tcPr>
            <w:tcW w:w="3111"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rPr>
            </w:pPr>
            <w:proofErr w:type="spellStart"/>
            <w:r>
              <w:rPr>
                <w:rFonts w:ascii="Arial" w:hAnsi="Arial" w:cs="Arial"/>
                <w:sz w:val="21"/>
                <w:szCs w:val="21"/>
              </w:rPr>
              <w:t>Web</w:t>
            </w:r>
            <w:proofErr w:type="spellEnd"/>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rPr>
            </w:pPr>
          </w:p>
        </w:tc>
      </w:tr>
      <w:tr w:rsidR="003E2E6E" w:rsidTr="003E2E6E">
        <w:trPr>
          <w:trHeight w:val="315"/>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1.14</w:t>
            </w:r>
          </w:p>
        </w:tc>
        <w:tc>
          <w:tcPr>
            <w:tcW w:w="3111"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lang w:val="en-US"/>
              </w:rPr>
            </w:pPr>
            <w:proofErr w:type="spellStart"/>
            <w:r>
              <w:rPr>
                <w:rFonts w:ascii="Arial" w:hAnsi="Arial" w:cs="Arial"/>
                <w:sz w:val="21"/>
                <w:szCs w:val="21"/>
              </w:rPr>
              <w:t>Skype</w:t>
            </w:r>
            <w:proofErr w:type="spellEnd"/>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en-US"/>
              </w:rPr>
            </w:pPr>
          </w:p>
        </w:tc>
      </w:tr>
      <w:tr w:rsidR="003E2E6E" w:rsidRPr="003E2E6E" w:rsidTr="003E2E6E">
        <w:trPr>
          <w:trHeight w:val="315"/>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1.15</w:t>
            </w:r>
          </w:p>
        </w:tc>
        <w:tc>
          <w:tcPr>
            <w:tcW w:w="3111"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lang w:val="es-ES"/>
              </w:rPr>
            </w:pPr>
            <w:r>
              <w:rPr>
                <w:rFonts w:ascii="Arial" w:hAnsi="Arial" w:cs="Arial"/>
                <w:sz w:val="21"/>
                <w:szCs w:val="21"/>
                <w:lang w:val="es-ES"/>
              </w:rPr>
              <w:t>¿Cuánto tiempo llevas interesado en el biogás? ¿Cuándo planeas comenzar la construcción?</w:t>
            </w:r>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es-ES"/>
              </w:rPr>
            </w:pPr>
          </w:p>
        </w:tc>
      </w:tr>
      <w:tr w:rsidR="003E2E6E" w:rsidRPr="003E2E6E" w:rsidTr="003E2E6E">
        <w:trPr>
          <w:trHeight w:val="315"/>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1.16</w:t>
            </w:r>
          </w:p>
        </w:tc>
        <w:tc>
          <w:tcPr>
            <w:tcW w:w="3111"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lang w:val="es-ES"/>
              </w:rPr>
            </w:pPr>
            <w:r>
              <w:rPr>
                <w:rFonts w:ascii="Arial" w:hAnsi="Arial" w:cs="Arial"/>
                <w:sz w:val="21"/>
                <w:szCs w:val="21"/>
                <w:lang w:val="es-ES"/>
              </w:rPr>
              <w:t>¿Existe alguna documentación técnica o alguna aprobación?</w:t>
            </w:r>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es-ES"/>
              </w:rPr>
            </w:pPr>
          </w:p>
        </w:tc>
      </w:tr>
      <w:tr w:rsidR="003E2E6E" w:rsidRPr="003E2E6E" w:rsidTr="003E2E6E">
        <w:trPr>
          <w:trHeight w:val="462"/>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lang w:val="es-ES"/>
              </w:rPr>
              <w:t xml:space="preserve"> </w:t>
            </w:r>
            <w:r>
              <w:rPr>
                <w:rFonts w:ascii="Arial" w:hAnsi="Arial" w:cs="Arial"/>
                <w:color w:val="000000"/>
                <w:sz w:val="21"/>
                <w:szCs w:val="21"/>
              </w:rPr>
              <w:t>1.17</w:t>
            </w:r>
          </w:p>
        </w:tc>
        <w:tc>
          <w:tcPr>
            <w:tcW w:w="3111"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lang w:val="es-ES"/>
              </w:rPr>
            </w:pPr>
            <w:r>
              <w:rPr>
                <w:rFonts w:ascii="Arial" w:hAnsi="Arial" w:cs="Arial"/>
                <w:sz w:val="21"/>
                <w:szCs w:val="21"/>
                <w:lang w:val="es-ES"/>
              </w:rPr>
              <w:t>¿Quién será el principal consumidor de sus productos de plantas de biogás (red, comerciantes, vecinos, usted mismo, gente local, indeterminado)</w:t>
            </w:r>
          </w:p>
        </w:tc>
        <w:tc>
          <w:tcPr>
            <w:tcW w:w="5893"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es-ES"/>
              </w:rPr>
            </w:pPr>
          </w:p>
        </w:tc>
      </w:tr>
    </w:tbl>
    <w:p w:rsidR="003E2E6E" w:rsidRDefault="003E2E6E" w:rsidP="003E2E6E">
      <w:pPr>
        <w:rPr>
          <w:rFonts w:ascii="Arial" w:hAnsi="Arial" w:cs="Arial"/>
          <w:sz w:val="21"/>
          <w:szCs w:val="21"/>
          <w:lang w:val="es-ES"/>
        </w:rPr>
      </w:pPr>
    </w:p>
    <w:tbl>
      <w:tblPr>
        <w:tblW w:w="9688" w:type="dxa"/>
        <w:tblInd w:w="93" w:type="dxa"/>
        <w:tblLook w:val="04A0" w:firstRow="1" w:lastRow="0" w:firstColumn="1" w:lastColumn="0" w:noHBand="0" w:noVBand="1"/>
      </w:tblPr>
      <w:tblGrid>
        <w:gridCol w:w="684"/>
        <w:gridCol w:w="4576"/>
        <w:gridCol w:w="4428"/>
      </w:tblGrid>
      <w:tr w:rsidR="003E2E6E" w:rsidRPr="003E2E6E" w:rsidTr="003E2E6E">
        <w:trPr>
          <w:trHeight w:val="315"/>
        </w:trPr>
        <w:tc>
          <w:tcPr>
            <w:tcW w:w="684" w:type="dxa"/>
            <w:tcBorders>
              <w:top w:val="nil"/>
              <w:left w:val="nil"/>
              <w:bottom w:val="single" w:sz="4" w:space="0" w:color="auto"/>
              <w:right w:val="nil"/>
            </w:tcBorders>
            <w:noWrap/>
            <w:vAlign w:val="bottom"/>
            <w:hideMark/>
          </w:tcPr>
          <w:p w:rsidR="003E2E6E" w:rsidRDefault="003E2E6E">
            <w:pPr>
              <w:jc w:val="center"/>
              <w:rPr>
                <w:rFonts w:ascii="Arial" w:hAnsi="Arial" w:cs="Arial"/>
                <w:i/>
                <w:iCs/>
                <w:color w:val="000000"/>
                <w:sz w:val="21"/>
                <w:szCs w:val="21"/>
              </w:rPr>
            </w:pPr>
            <w:r>
              <w:rPr>
                <w:rFonts w:ascii="Arial" w:hAnsi="Arial" w:cs="Arial"/>
                <w:i/>
                <w:iCs/>
                <w:color w:val="000000"/>
                <w:sz w:val="21"/>
                <w:szCs w:val="21"/>
              </w:rPr>
              <w:t>2</w:t>
            </w:r>
          </w:p>
        </w:tc>
        <w:tc>
          <w:tcPr>
            <w:tcW w:w="9004" w:type="dxa"/>
            <w:gridSpan w:val="2"/>
            <w:tcBorders>
              <w:top w:val="nil"/>
              <w:left w:val="nil"/>
              <w:bottom w:val="single" w:sz="4" w:space="0" w:color="auto"/>
              <w:right w:val="nil"/>
            </w:tcBorders>
            <w:noWrap/>
            <w:vAlign w:val="bottom"/>
            <w:hideMark/>
          </w:tcPr>
          <w:p w:rsidR="003E2E6E" w:rsidRDefault="003E2E6E">
            <w:pPr>
              <w:rPr>
                <w:rFonts w:ascii="Arial" w:hAnsi="Arial" w:cs="Arial"/>
                <w:i/>
                <w:iCs/>
                <w:color w:val="000000"/>
                <w:sz w:val="21"/>
                <w:szCs w:val="21"/>
                <w:lang w:val="es-ES"/>
              </w:rPr>
            </w:pPr>
            <w:r>
              <w:rPr>
                <w:rFonts w:ascii="Arial" w:hAnsi="Arial" w:cs="Arial"/>
                <w:i/>
                <w:iCs/>
                <w:color w:val="000000"/>
                <w:sz w:val="21"/>
                <w:szCs w:val="21"/>
                <w:lang w:val="es-ES"/>
              </w:rPr>
              <w:t>Información sobre residuos sólidos municipales (RSM)</w:t>
            </w:r>
          </w:p>
        </w:tc>
      </w:tr>
      <w:tr w:rsidR="003E2E6E" w:rsidRPr="003E2E6E" w:rsidTr="003E2E6E">
        <w:trPr>
          <w:trHeight w:val="453"/>
        </w:trPr>
        <w:tc>
          <w:tcPr>
            <w:tcW w:w="5260" w:type="dxa"/>
            <w:gridSpan w:val="2"/>
            <w:tcBorders>
              <w:top w:val="single" w:sz="4" w:space="0" w:color="auto"/>
              <w:left w:val="single" w:sz="4" w:space="0" w:color="auto"/>
              <w:bottom w:val="single" w:sz="4" w:space="0" w:color="auto"/>
              <w:right w:val="single" w:sz="4" w:space="0" w:color="auto"/>
            </w:tcBorders>
            <w:noWrap/>
            <w:vAlign w:val="bottom"/>
            <w:hideMark/>
          </w:tcPr>
          <w:p w:rsidR="003E2E6E" w:rsidRDefault="003E2E6E">
            <w:pPr>
              <w:rPr>
                <w:rFonts w:ascii="Arial" w:hAnsi="Arial" w:cs="Arial"/>
                <w:b/>
                <w:bCs/>
                <w:color w:val="000000"/>
                <w:sz w:val="21"/>
                <w:szCs w:val="21"/>
                <w:lang w:val="es-ES"/>
              </w:rPr>
            </w:pPr>
            <w:r>
              <w:rPr>
                <w:rFonts w:ascii="Arial" w:hAnsi="Arial" w:cs="Arial"/>
                <w:b/>
                <w:bCs/>
                <w:color w:val="000000"/>
                <w:sz w:val="21"/>
                <w:szCs w:val="21"/>
                <w:lang w:val="es-ES"/>
              </w:rPr>
              <w:t xml:space="preserve">  Cantidad de RSM (tonne / día)</w:t>
            </w:r>
          </w:p>
        </w:tc>
        <w:tc>
          <w:tcPr>
            <w:tcW w:w="4428"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r w:rsidR="003E2E6E" w:rsidRPr="003E2E6E" w:rsidTr="003E2E6E">
        <w:trPr>
          <w:trHeight w:val="453"/>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bCs/>
                <w:color w:val="000000"/>
                <w:sz w:val="21"/>
                <w:szCs w:val="21"/>
                <w:lang w:val="en-US"/>
              </w:rPr>
            </w:pPr>
            <w:r>
              <w:rPr>
                <w:rFonts w:ascii="Arial" w:hAnsi="Arial" w:cs="Arial"/>
                <w:color w:val="000000"/>
                <w:sz w:val="21"/>
                <w:szCs w:val="21"/>
              </w:rPr>
              <w:t>2.1</w:t>
            </w:r>
          </w:p>
        </w:tc>
        <w:tc>
          <w:tcPr>
            <w:tcW w:w="4576"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lang w:val="es-ES"/>
              </w:rPr>
            </w:pPr>
            <w:r>
              <w:rPr>
                <w:rFonts w:ascii="Arial" w:hAnsi="Arial" w:cs="Arial"/>
                <w:sz w:val="21"/>
                <w:szCs w:val="21"/>
                <w:lang w:val="es-ES"/>
              </w:rPr>
              <w:t>Disponibilidad de clasificación, indicar tipo (cribado, tambor, manual, otro)</w:t>
            </w:r>
          </w:p>
        </w:tc>
        <w:tc>
          <w:tcPr>
            <w:tcW w:w="4428"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r w:rsidR="003E2E6E" w:rsidRPr="003E2E6E" w:rsidTr="003E2E6E">
        <w:trPr>
          <w:trHeight w:val="356"/>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2.2</w:t>
            </w:r>
          </w:p>
        </w:tc>
        <w:tc>
          <w:tcPr>
            <w:tcW w:w="4576"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lang w:val="es-ES"/>
              </w:rPr>
            </w:pPr>
            <w:r>
              <w:rPr>
                <w:rFonts w:ascii="Arial" w:hAnsi="Arial" w:cs="Arial"/>
                <w:sz w:val="21"/>
                <w:szCs w:val="21"/>
                <w:lang w:val="es-ES"/>
              </w:rPr>
              <w:t>Cantidad de RSD después de la clasificación (tonne / día)</w:t>
            </w:r>
          </w:p>
        </w:tc>
        <w:tc>
          <w:tcPr>
            <w:tcW w:w="4428"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r w:rsidR="003E2E6E" w:rsidRPr="003E2E6E" w:rsidTr="003E2E6E">
        <w:trPr>
          <w:trHeight w:val="42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2.3</w:t>
            </w:r>
          </w:p>
        </w:tc>
        <w:tc>
          <w:tcPr>
            <w:tcW w:w="4576"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lang w:val="es-ES"/>
              </w:rPr>
            </w:pPr>
            <w:r>
              <w:rPr>
                <w:rFonts w:ascii="Arial" w:hAnsi="Arial" w:cs="Arial"/>
                <w:sz w:val="21"/>
                <w:szCs w:val="21"/>
                <w:lang w:val="es-ES"/>
              </w:rPr>
              <w:t>% Fracción orgánica, después de la clasificación</w:t>
            </w:r>
          </w:p>
        </w:tc>
        <w:tc>
          <w:tcPr>
            <w:tcW w:w="4428"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r w:rsidR="003E2E6E" w:rsidTr="003E2E6E">
        <w:trPr>
          <w:trHeight w:val="331"/>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2.4</w:t>
            </w:r>
          </w:p>
        </w:tc>
        <w:tc>
          <w:tcPr>
            <w:tcW w:w="4576"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lang w:val="en-US"/>
              </w:rPr>
            </w:pPr>
            <w:proofErr w:type="spellStart"/>
            <w:r>
              <w:rPr>
                <w:rFonts w:ascii="Arial" w:hAnsi="Arial" w:cs="Arial"/>
                <w:sz w:val="21"/>
                <w:szCs w:val="21"/>
              </w:rPr>
              <w:t>Humedad</w:t>
            </w:r>
            <w:proofErr w:type="spellEnd"/>
            <w:r>
              <w:rPr>
                <w:rFonts w:ascii="Arial" w:hAnsi="Arial" w:cs="Arial"/>
                <w:sz w:val="21"/>
                <w:szCs w:val="21"/>
                <w:lang w:val="en-US"/>
              </w:rPr>
              <w:t>ad de</w:t>
            </w:r>
            <w:r>
              <w:rPr>
                <w:rFonts w:ascii="Arial" w:hAnsi="Arial" w:cs="Arial"/>
                <w:sz w:val="21"/>
                <w:szCs w:val="21"/>
              </w:rPr>
              <w:t xml:space="preserve"> </w:t>
            </w:r>
            <w:proofErr w:type="spellStart"/>
            <w:r>
              <w:rPr>
                <w:rFonts w:ascii="Arial" w:hAnsi="Arial" w:cs="Arial"/>
                <w:sz w:val="21"/>
                <w:szCs w:val="21"/>
              </w:rPr>
              <w:t>fracción</w:t>
            </w:r>
            <w:proofErr w:type="spellEnd"/>
            <w:r>
              <w:rPr>
                <w:rFonts w:ascii="Arial" w:hAnsi="Arial" w:cs="Arial"/>
                <w:sz w:val="21"/>
                <w:szCs w:val="21"/>
              </w:rPr>
              <w:t xml:space="preserve"> </w:t>
            </w:r>
            <w:proofErr w:type="spellStart"/>
            <w:r>
              <w:rPr>
                <w:rFonts w:ascii="Arial" w:hAnsi="Arial" w:cs="Arial"/>
                <w:sz w:val="21"/>
                <w:szCs w:val="21"/>
              </w:rPr>
              <w:t>orgánica</w:t>
            </w:r>
            <w:proofErr w:type="spellEnd"/>
            <w:r>
              <w:rPr>
                <w:rFonts w:ascii="Arial" w:hAnsi="Arial" w:cs="Arial"/>
                <w:sz w:val="21"/>
                <w:szCs w:val="21"/>
              </w:rPr>
              <w:t>, %</w:t>
            </w:r>
          </w:p>
        </w:tc>
        <w:tc>
          <w:tcPr>
            <w:tcW w:w="4428"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r w:rsidR="003E2E6E" w:rsidRPr="003E2E6E" w:rsidTr="003E2E6E">
        <w:trPr>
          <w:trHeight w:val="609"/>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2.5</w:t>
            </w:r>
          </w:p>
        </w:tc>
        <w:tc>
          <w:tcPr>
            <w:tcW w:w="4576"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lang w:val="es-ES"/>
              </w:rPr>
            </w:pPr>
            <w:r>
              <w:rPr>
                <w:rFonts w:ascii="Arial" w:hAnsi="Arial" w:cs="Arial"/>
                <w:sz w:val="21"/>
                <w:szCs w:val="21"/>
                <w:lang w:val="es-ES"/>
              </w:rPr>
              <w:t>Los principales tipos de fracción orgánica de residuos (por ejemplo, residuos de supermercados, mercados, empresas de procesamiento de alimentos, etc.)</w:t>
            </w:r>
          </w:p>
        </w:tc>
        <w:tc>
          <w:tcPr>
            <w:tcW w:w="4428"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r w:rsidR="003E2E6E" w:rsidTr="003E2E6E">
        <w:trPr>
          <w:trHeight w:val="60"/>
        </w:trPr>
        <w:tc>
          <w:tcPr>
            <w:tcW w:w="684"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jc w:val="center"/>
              <w:rPr>
                <w:rFonts w:ascii="Arial" w:hAnsi="Arial" w:cs="Arial"/>
                <w:color w:val="000000"/>
                <w:sz w:val="21"/>
                <w:szCs w:val="21"/>
              </w:rPr>
            </w:pPr>
            <w:r>
              <w:rPr>
                <w:rFonts w:ascii="Arial" w:hAnsi="Arial" w:cs="Arial"/>
                <w:color w:val="000000"/>
                <w:sz w:val="21"/>
                <w:szCs w:val="21"/>
              </w:rPr>
              <w:t>2.6</w:t>
            </w:r>
          </w:p>
        </w:tc>
        <w:tc>
          <w:tcPr>
            <w:tcW w:w="4576" w:type="dxa"/>
            <w:tcBorders>
              <w:top w:val="single" w:sz="4" w:space="0" w:color="auto"/>
              <w:left w:val="nil"/>
              <w:bottom w:val="single" w:sz="4" w:space="0" w:color="auto"/>
              <w:right w:val="single" w:sz="4" w:space="0" w:color="auto"/>
            </w:tcBorders>
            <w:noWrap/>
            <w:hideMark/>
          </w:tcPr>
          <w:p w:rsidR="003E2E6E" w:rsidRDefault="003E2E6E">
            <w:pPr>
              <w:rPr>
                <w:rFonts w:ascii="Arial" w:hAnsi="Arial" w:cs="Arial"/>
                <w:color w:val="000000"/>
                <w:sz w:val="21"/>
                <w:szCs w:val="21"/>
              </w:rPr>
            </w:pPr>
            <w:proofErr w:type="spellStart"/>
            <w:r>
              <w:rPr>
                <w:rFonts w:ascii="Arial" w:hAnsi="Arial" w:cs="Arial"/>
                <w:sz w:val="21"/>
                <w:szCs w:val="21"/>
              </w:rPr>
              <w:t>Otra</w:t>
            </w:r>
            <w:proofErr w:type="spellEnd"/>
            <w:r>
              <w:rPr>
                <w:rFonts w:ascii="Arial" w:hAnsi="Arial" w:cs="Arial"/>
                <w:sz w:val="21"/>
                <w:szCs w:val="21"/>
              </w:rPr>
              <w:t xml:space="preserve"> </w:t>
            </w:r>
            <w:proofErr w:type="spellStart"/>
            <w:r>
              <w:rPr>
                <w:rFonts w:ascii="Arial" w:hAnsi="Arial" w:cs="Arial"/>
                <w:sz w:val="21"/>
                <w:szCs w:val="21"/>
              </w:rPr>
              <w:t>información</w:t>
            </w:r>
            <w:proofErr w:type="spellEnd"/>
          </w:p>
        </w:tc>
        <w:tc>
          <w:tcPr>
            <w:tcW w:w="4428" w:type="dxa"/>
            <w:tcBorders>
              <w:top w:val="single" w:sz="4" w:space="0" w:color="auto"/>
              <w:left w:val="nil"/>
              <w:bottom w:val="single" w:sz="4" w:space="0" w:color="auto"/>
              <w:right w:val="single" w:sz="4" w:space="0" w:color="auto"/>
            </w:tcBorders>
            <w:noWrap/>
            <w:vAlign w:val="bottom"/>
          </w:tcPr>
          <w:p w:rsidR="003E2E6E" w:rsidRDefault="003E2E6E">
            <w:pPr>
              <w:rPr>
                <w:rFonts w:ascii="Arial" w:hAnsi="Arial" w:cs="Arial"/>
                <w:color w:val="000000"/>
                <w:sz w:val="21"/>
                <w:szCs w:val="21"/>
                <w:lang w:val="uk-UA"/>
              </w:rPr>
            </w:pPr>
          </w:p>
        </w:tc>
      </w:tr>
    </w:tbl>
    <w:p w:rsidR="003E2E6E" w:rsidRDefault="003E2E6E" w:rsidP="003E2E6E">
      <w:pPr>
        <w:rPr>
          <w:rFonts w:ascii="Arial" w:hAnsi="Arial" w:cs="Arial"/>
          <w:sz w:val="21"/>
          <w:szCs w:val="21"/>
          <w:lang w:val="en-US"/>
        </w:rPr>
      </w:pPr>
      <w:r>
        <w:rPr>
          <w:rFonts w:ascii="Arial" w:hAnsi="Arial" w:cs="Arial"/>
          <w:sz w:val="21"/>
          <w:szCs w:val="21"/>
          <w:lang w:val="en-US"/>
        </w:rPr>
        <w:br w:type="page"/>
      </w:r>
    </w:p>
    <w:p w:rsidR="003E2E6E" w:rsidRDefault="003E2E6E" w:rsidP="003E2E6E">
      <w:pPr>
        <w:rPr>
          <w:rFonts w:ascii="Arial" w:hAnsi="Arial" w:cs="Arial"/>
          <w:sz w:val="21"/>
          <w:szCs w:val="21"/>
          <w:lang w:val="en-US"/>
        </w:rPr>
      </w:pPr>
    </w:p>
    <w:p w:rsidR="003E2E6E" w:rsidRDefault="003E2E6E" w:rsidP="003E2E6E">
      <w:pPr>
        <w:rPr>
          <w:rFonts w:ascii="Arial" w:hAnsi="Arial" w:cs="Arial"/>
          <w:sz w:val="21"/>
          <w:szCs w:val="21"/>
        </w:rPr>
      </w:pPr>
    </w:p>
    <w:p w:rsidR="003E2E6E" w:rsidRDefault="003E2E6E" w:rsidP="003E2E6E">
      <w:pPr>
        <w:rPr>
          <w:rFonts w:ascii="Arial" w:hAnsi="Arial" w:cs="Arial"/>
          <w:sz w:val="21"/>
          <w:szCs w:val="21"/>
        </w:rPr>
      </w:pPr>
    </w:p>
    <w:tbl>
      <w:tblPr>
        <w:tblW w:w="9688" w:type="dxa"/>
        <w:tblInd w:w="93" w:type="dxa"/>
        <w:tblLook w:val="04A0" w:firstRow="1" w:lastRow="0" w:firstColumn="1" w:lastColumn="0" w:noHBand="0" w:noVBand="1"/>
      </w:tblPr>
      <w:tblGrid>
        <w:gridCol w:w="625"/>
        <w:gridCol w:w="4919"/>
        <w:gridCol w:w="4144"/>
      </w:tblGrid>
      <w:tr w:rsidR="003E2E6E" w:rsidTr="003E2E6E">
        <w:trPr>
          <w:trHeight w:val="315"/>
        </w:trPr>
        <w:tc>
          <w:tcPr>
            <w:tcW w:w="625" w:type="dxa"/>
            <w:tcBorders>
              <w:top w:val="nil"/>
              <w:left w:val="nil"/>
              <w:bottom w:val="single" w:sz="4" w:space="0" w:color="auto"/>
              <w:right w:val="nil"/>
            </w:tcBorders>
            <w:noWrap/>
            <w:vAlign w:val="bottom"/>
            <w:hideMark/>
          </w:tcPr>
          <w:p w:rsidR="003E2E6E" w:rsidRDefault="003E2E6E">
            <w:pPr>
              <w:rPr>
                <w:rFonts w:ascii="Arial" w:hAnsi="Arial" w:cs="Arial"/>
                <w:i/>
                <w:iCs/>
                <w:color w:val="000000"/>
                <w:sz w:val="21"/>
                <w:szCs w:val="21"/>
              </w:rPr>
            </w:pPr>
            <w:r>
              <w:rPr>
                <w:rFonts w:ascii="Arial" w:hAnsi="Arial" w:cs="Arial"/>
                <w:i/>
                <w:iCs/>
                <w:color w:val="000000"/>
                <w:sz w:val="21"/>
                <w:szCs w:val="21"/>
                <w:lang w:val="en-US"/>
              </w:rPr>
              <w:t xml:space="preserve"> 3</w:t>
            </w:r>
          </w:p>
        </w:tc>
        <w:tc>
          <w:tcPr>
            <w:tcW w:w="9063" w:type="dxa"/>
            <w:gridSpan w:val="2"/>
            <w:tcBorders>
              <w:top w:val="nil"/>
              <w:left w:val="nil"/>
              <w:bottom w:val="single" w:sz="4" w:space="0" w:color="auto"/>
              <w:right w:val="nil"/>
            </w:tcBorders>
            <w:noWrap/>
            <w:vAlign w:val="bottom"/>
            <w:hideMark/>
          </w:tcPr>
          <w:p w:rsidR="003E2E6E" w:rsidRDefault="003E2E6E">
            <w:pPr>
              <w:rPr>
                <w:rFonts w:ascii="Arial" w:hAnsi="Arial" w:cs="Arial"/>
                <w:i/>
                <w:iCs/>
                <w:color w:val="000000"/>
                <w:sz w:val="21"/>
                <w:szCs w:val="21"/>
              </w:rPr>
            </w:pPr>
            <w:proofErr w:type="spellStart"/>
            <w:r>
              <w:rPr>
                <w:rFonts w:ascii="Arial" w:hAnsi="Arial" w:cs="Arial"/>
                <w:i/>
                <w:iCs/>
                <w:color w:val="000000"/>
                <w:sz w:val="21"/>
                <w:szCs w:val="21"/>
                <w:lang w:val="en-US"/>
              </w:rPr>
              <w:t>Información</w:t>
            </w:r>
            <w:proofErr w:type="spellEnd"/>
            <w:r>
              <w:rPr>
                <w:rFonts w:ascii="Arial" w:hAnsi="Arial" w:cs="Arial"/>
                <w:i/>
                <w:iCs/>
                <w:color w:val="000000"/>
                <w:sz w:val="21"/>
                <w:szCs w:val="21"/>
                <w:lang w:val="en-US"/>
              </w:rPr>
              <w:t xml:space="preserve"> </w:t>
            </w:r>
            <w:proofErr w:type="spellStart"/>
            <w:r>
              <w:rPr>
                <w:rFonts w:ascii="Arial" w:hAnsi="Arial" w:cs="Arial"/>
                <w:i/>
                <w:iCs/>
                <w:color w:val="000000"/>
                <w:sz w:val="21"/>
                <w:szCs w:val="21"/>
                <w:lang w:val="en-US"/>
              </w:rPr>
              <w:t>sobre</w:t>
            </w:r>
            <w:proofErr w:type="spellEnd"/>
            <w:r>
              <w:rPr>
                <w:rFonts w:ascii="Arial" w:hAnsi="Arial" w:cs="Arial"/>
                <w:i/>
                <w:iCs/>
                <w:color w:val="000000"/>
                <w:sz w:val="21"/>
                <w:szCs w:val="21"/>
                <w:lang w:val="en-US"/>
              </w:rPr>
              <w:t xml:space="preserve"> </w:t>
            </w:r>
            <w:proofErr w:type="spellStart"/>
            <w:r>
              <w:rPr>
                <w:rFonts w:ascii="Arial" w:hAnsi="Arial" w:cs="Arial"/>
                <w:i/>
                <w:iCs/>
                <w:color w:val="000000"/>
                <w:sz w:val="21"/>
                <w:szCs w:val="21"/>
                <w:lang w:val="en-US"/>
              </w:rPr>
              <w:t>infraestructura</w:t>
            </w:r>
            <w:proofErr w:type="spellEnd"/>
            <w:r>
              <w:rPr>
                <w:rFonts w:ascii="Arial" w:hAnsi="Arial" w:cs="Arial"/>
                <w:i/>
                <w:iCs/>
                <w:color w:val="000000"/>
                <w:sz w:val="21"/>
                <w:szCs w:val="21"/>
                <w:lang w:val="en-US"/>
              </w:rPr>
              <w:t xml:space="preserve"> </w:t>
            </w:r>
            <w:proofErr w:type="spellStart"/>
            <w:r>
              <w:rPr>
                <w:rFonts w:ascii="Arial" w:hAnsi="Arial" w:cs="Arial"/>
                <w:i/>
                <w:iCs/>
                <w:color w:val="000000"/>
                <w:sz w:val="21"/>
                <w:szCs w:val="21"/>
                <w:lang w:val="en-US"/>
              </w:rPr>
              <w:t>existente</w:t>
            </w:r>
            <w:proofErr w:type="spellEnd"/>
            <w:r>
              <w:rPr>
                <w:rFonts w:ascii="Arial" w:hAnsi="Arial" w:cs="Arial"/>
                <w:i/>
                <w:iCs/>
                <w:color w:val="000000"/>
                <w:sz w:val="21"/>
                <w:szCs w:val="21"/>
                <w:lang w:val="en-US"/>
              </w:rPr>
              <w:t>.</w:t>
            </w:r>
          </w:p>
        </w:tc>
      </w:tr>
      <w:tr w:rsidR="003E2E6E" w:rsidRPr="003E2E6E" w:rsidTr="003E2E6E">
        <w:trPr>
          <w:trHeight w:val="397"/>
        </w:trPr>
        <w:tc>
          <w:tcPr>
            <w:tcW w:w="625"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rPr>
                <w:rFonts w:ascii="Arial" w:hAnsi="Arial" w:cs="Arial"/>
                <w:color w:val="000000"/>
                <w:sz w:val="21"/>
                <w:szCs w:val="21"/>
              </w:rPr>
            </w:pPr>
            <w:r>
              <w:rPr>
                <w:rFonts w:ascii="Arial" w:hAnsi="Arial" w:cs="Arial"/>
                <w:color w:val="000000"/>
                <w:sz w:val="21"/>
                <w:szCs w:val="21"/>
                <w:lang w:val="en-US"/>
              </w:rPr>
              <w:t>3</w:t>
            </w:r>
            <w:r>
              <w:rPr>
                <w:rFonts w:ascii="Arial" w:hAnsi="Arial" w:cs="Arial"/>
                <w:color w:val="000000"/>
                <w:sz w:val="21"/>
                <w:szCs w:val="21"/>
              </w:rPr>
              <w:t>.1</w:t>
            </w:r>
          </w:p>
        </w:tc>
        <w:tc>
          <w:tcPr>
            <w:tcW w:w="4919"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lang w:val="es-ES"/>
              </w:rPr>
            </w:pPr>
            <w:r>
              <w:rPr>
                <w:rFonts w:ascii="Arial" w:hAnsi="Arial" w:cs="Arial"/>
                <w:sz w:val="21"/>
                <w:szCs w:val="21"/>
                <w:lang w:val="es-ES"/>
              </w:rPr>
              <w:t>Distancia al pueblo más cercano, km</w:t>
            </w:r>
          </w:p>
        </w:tc>
        <w:tc>
          <w:tcPr>
            <w:tcW w:w="4144" w:type="dxa"/>
            <w:tcBorders>
              <w:top w:val="single" w:sz="4" w:space="0" w:color="auto"/>
              <w:left w:val="nil"/>
              <w:bottom w:val="single" w:sz="4" w:space="0" w:color="auto"/>
              <w:right w:val="single" w:sz="4" w:space="0" w:color="auto"/>
            </w:tcBorders>
            <w:noWrap/>
            <w:vAlign w:val="center"/>
          </w:tcPr>
          <w:p w:rsidR="003E2E6E" w:rsidRDefault="003E2E6E">
            <w:pPr>
              <w:rPr>
                <w:rFonts w:ascii="Arial" w:hAnsi="Arial" w:cs="Arial"/>
                <w:color w:val="000000"/>
                <w:sz w:val="21"/>
                <w:szCs w:val="21"/>
                <w:lang w:val="uk-UA"/>
              </w:rPr>
            </w:pPr>
          </w:p>
        </w:tc>
      </w:tr>
      <w:tr w:rsidR="003E2E6E" w:rsidRPr="003E2E6E" w:rsidTr="003E2E6E">
        <w:trPr>
          <w:trHeight w:val="397"/>
        </w:trPr>
        <w:tc>
          <w:tcPr>
            <w:tcW w:w="625"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rPr>
                <w:rFonts w:ascii="Arial" w:hAnsi="Arial" w:cs="Arial"/>
                <w:color w:val="000000"/>
                <w:sz w:val="21"/>
                <w:szCs w:val="21"/>
              </w:rPr>
            </w:pPr>
            <w:r>
              <w:rPr>
                <w:rFonts w:ascii="Arial" w:hAnsi="Arial" w:cs="Arial"/>
                <w:color w:val="000000"/>
                <w:sz w:val="21"/>
                <w:szCs w:val="21"/>
              </w:rPr>
              <w:t>3.2</w:t>
            </w:r>
          </w:p>
        </w:tc>
        <w:tc>
          <w:tcPr>
            <w:tcW w:w="4919" w:type="dxa"/>
            <w:tcBorders>
              <w:top w:val="single" w:sz="4" w:space="0" w:color="auto"/>
              <w:left w:val="single" w:sz="4" w:space="0" w:color="auto"/>
              <w:bottom w:val="single" w:sz="4" w:space="0" w:color="auto"/>
              <w:right w:val="single" w:sz="4" w:space="0" w:color="auto"/>
            </w:tcBorders>
            <w:hideMark/>
          </w:tcPr>
          <w:p w:rsidR="003E2E6E" w:rsidRDefault="003E2E6E">
            <w:pPr>
              <w:rPr>
                <w:rFonts w:ascii="Arial" w:hAnsi="Arial" w:cs="Arial"/>
                <w:color w:val="000000"/>
                <w:sz w:val="21"/>
                <w:szCs w:val="21"/>
                <w:lang w:val="es-ES"/>
              </w:rPr>
            </w:pPr>
            <w:r>
              <w:rPr>
                <w:rFonts w:ascii="Arial" w:hAnsi="Arial" w:cs="Arial"/>
                <w:sz w:val="21"/>
                <w:szCs w:val="21"/>
                <w:lang w:val="es-ES"/>
              </w:rPr>
              <w:t>Dibujo de infraestructura que muestra el lugar para planta de biogás (adjuntar diseño). Diseño de las instalaciones de infraestructura debajo de la planta de biogás (adjunte un plan general si es posible)</w:t>
            </w:r>
          </w:p>
        </w:tc>
        <w:tc>
          <w:tcPr>
            <w:tcW w:w="4144" w:type="dxa"/>
            <w:tcBorders>
              <w:top w:val="single" w:sz="4" w:space="0" w:color="auto"/>
              <w:left w:val="single" w:sz="4" w:space="0" w:color="auto"/>
              <w:bottom w:val="single" w:sz="4" w:space="0" w:color="auto"/>
              <w:right w:val="single" w:sz="4" w:space="0" w:color="auto"/>
            </w:tcBorders>
            <w:noWrap/>
            <w:vAlign w:val="center"/>
          </w:tcPr>
          <w:p w:rsidR="003E2E6E" w:rsidRDefault="003E2E6E">
            <w:pPr>
              <w:rPr>
                <w:rFonts w:ascii="Arial" w:hAnsi="Arial" w:cs="Arial"/>
                <w:color w:val="000000"/>
                <w:sz w:val="21"/>
                <w:szCs w:val="21"/>
                <w:lang w:val="uk-UA"/>
              </w:rPr>
            </w:pPr>
          </w:p>
        </w:tc>
      </w:tr>
      <w:tr w:rsidR="003E2E6E" w:rsidRPr="003E2E6E" w:rsidTr="003E2E6E">
        <w:trPr>
          <w:trHeight w:val="353"/>
        </w:trPr>
        <w:tc>
          <w:tcPr>
            <w:tcW w:w="625"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rPr>
                <w:rFonts w:ascii="Arial" w:hAnsi="Arial" w:cs="Arial"/>
                <w:color w:val="000000"/>
                <w:sz w:val="21"/>
                <w:szCs w:val="21"/>
              </w:rPr>
            </w:pPr>
            <w:r>
              <w:rPr>
                <w:rFonts w:ascii="Arial" w:hAnsi="Arial" w:cs="Arial"/>
                <w:color w:val="000000"/>
                <w:sz w:val="21"/>
                <w:szCs w:val="21"/>
                <w:lang w:val="en-US"/>
              </w:rPr>
              <w:t>3</w:t>
            </w:r>
            <w:r>
              <w:rPr>
                <w:rFonts w:ascii="Arial" w:hAnsi="Arial" w:cs="Arial"/>
                <w:color w:val="000000"/>
                <w:sz w:val="21"/>
                <w:szCs w:val="21"/>
              </w:rPr>
              <w:t>.3</w:t>
            </w:r>
          </w:p>
        </w:tc>
        <w:tc>
          <w:tcPr>
            <w:tcW w:w="4919" w:type="dxa"/>
            <w:tcBorders>
              <w:top w:val="single" w:sz="4" w:space="0" w:color="auto"/>
              <w:left w:val="single" w:sz="4" w:space="0" w:color="auto"/>
              <w:bottom w:val="single" w:sz="4" w:space="0" w:color="auto"/>
              <w:right w:val="single" w:sz="4" w:space="0" w:color="auto"/>
            </w:tcBorders>
            <w:hideMark/>
          </w:tcPr>
          <w:p w:rsidR="003E2E6E" w:rsidRDefault="003E2E6E">
            <w:pPr>
              <w:rPr>
                <w:rFonts w:ascii="Arial" w:hAnsi="Arial" w:cs="Arial"/>
                <w:color w:val="000000"/>
                <w:sz w:val="21"/>
                <w:szCs w:val="21"/>
                <w:lang w:val="es-ES"/>
              </w:rPr>
            </w:pPr>
            <w:r>
              <w:rPr>
                <w:rFonts w:ascii="Arial" w:hAnsi="Arial" w:cs="Arial"/>
                <w:sz w:val="21"/>
                <w:szCs w:val="21"/>
                <w:lang w:val="es-ES"/>
              </w:rPr>
              <w:t>¿Alguna otra información importante que creas que deberíamos tener en cuenta? saber</w:t>
            </w:r>
          </w:p>
        </w:tc>
        <w:tc>
          <w:tcPr>
            <w:tcW w:w="4144" w:type="dxa"/>
            <w:tcBorders>
              <w:top w:val="single" w:sz="4" w:space="0" w:color="auto"/>
              <w:left w:val="single" w:sz="4" w:space="0" w:color="auto"/>
              <w:bottom w:val="single" w:sz="4" w:space="0" w:color="auto"/>
              <w:right w:val="single" w:sz="4" w:space="0" w:color="auto"/>
            </w:tcBorders>
            <w:noWrap/>
            <w:vAlign w:val="center"/>
          </w:tcPr>
          <w:p w:rsidR="003E2E6E" w:rsidRDefault="003E2E6E">
            <w:pPr>
              <w:rPr>
                <w:rFonts w:ascii="Arial" w:hAnsi="Arial" w:cs="Arial"/>
                <w:color w:val="000000"/>
                <w:sz w:val="21"/>
                <w:szCs w:val="21"/>
                <w:lang w:val="uk-UA"/>
              </w:rPr>
            </w:pPr>
          </w:p>
        </w:tc>
      </w:tr>
    </w:tbl>
    <w:p w:rsidR="003E2E6E" w:rsidRDefault="003E2E6E" w:rsidP="003E2E6E">
      <w:pPr>
        <w:rPr>
          <w:lang w:val="es-ES"/>
        </w:rPr>
      </w:pPr>
    </w:p>
    <w:tbl>
      <w:tblPr>
        <w:tblW w:w="9688" w:type="dxa"/>
        <w:tblInd w:w="93" w:type="dxa"/>
        <w:tblLook w:val="04A0" w:firstRow="1" w:lastRow="0" w:firstColumn="1" w:lastColumn="0" w:noHBand="0" w:noVBand="1"/>
      </w:tblPr>
      <w:tblGrid>
        <w:gridCol w:w="625"/>
        <w:gridCol w:w="4970"/>
        <w:gridCol w:w="4093"/>
      </w:tblGrid>
      <w:tr w:rsidR="003E2E6E" w:rsidRPr="003E2E6E" w:rsidTr="003E2E6E">
        <w:trPr>
          <w:trHeight w:val="315"/>
        </w:trPr>
        <w:tc>
          <w:tcPr>
            <w:tcW w:w="625" w:type="dxa"/>
            <w:tcBorders>
              <w:top w:val="nil"/>
              <w:left w:val="nil"/>
              <w:bottom w:val="single" w:sz="4" w:space="0" w:color="auto"/>
              <w:right w:val="nil"/>
            </w:tcBorders>
            <w:noWrap/>
            <w:vAlign w:val="bottom"/>
            <w:hideMark/>
          </w:tcPr>
          <w:p w:rsidR="003E2E6E" w:rsidRDefault="003E2E6E">
            <w:pPr>
              <w:rPr>
                <w:rFonts w:ascii="Arial" w:hAnsi="Arial" w:cs="Arial"/>
                <w:i/>
                <w:iCs/>
                <w:color w:val="000000"/>
                <w:sz w:val="21"/>
                <w:szCs w:val="21"/>
              </w:rPr>
            </w:pPr>
            <w:r>
              <w:rPr>
                <w:rFonts w:ascii="Arial" w:hAnsi="Arial" w:cs="Arial"/>
                <w:i/>
                <w:iCs/>
                <w:color w:val="000000"/>
                <w:sz w:val="21"/>
                <w:szCs w:val="21"/>
                <w:lang w:val="es-ES"/>
              </w:rPr>
              <w:t xml:space="preserve"> </w:t>
            </w:r>
            <w:r>
              <w:rPr>
                <w:rFonts w:ascii="Arial" w:hAnsi="Arial" w:cs="Arial"/>
                <w:i/>
                <w:iCs/>
                <w:color w:val="000000"/>
                <w:sz w:val="21"/>
                <w:szCs w:val="21"/>
                <w:lang w:val="en-US"/>
              </w:rPr>
              <w:t>4</w:t>
            </w:r>
          </w:p>
        </w:tc>
        <w:tc>
          <w:tcPr>
            <w:tcW w:w="9063" w:type="dxa"/>
            <w:gridSpan w:val="2"/>
            <w:tcBorders>
              <w:top w:val="nil"/>
              <w:left w:val="nil"/>
              <w:bottom w:val="single" w:sz="4" w:space="0" w:color="auto"/>
              <w:right w:val="nil"/>
            </w:tcBorders>
            <w:noWrap/>
            <w:vAlign w:val="bottom"/>
            <w:hideMark/>
          </w:tcPr>
          <w:p w:rsidR="003E2E6E" w:rsidRDefault="003E2E6E">
            <w:pPr>
              <w:jc w:val="center"/>
              <w:rPr>
                <w:rFonts w:ascii="Arial" w:hAnsi="Arial" w:cs="Arial"/>
                <w:i/>
                <w:iCs/>
                <w:color w:val="000000"/>
                <w:sz w:val="21"/>
                <w:szCs w:val="21"/>
                <w:lang w:val="es-ES"/>
              </w:rPr>
            </w:pPr>
            <w:r>
              <w:rPr>
                <w:rFonts w:ascii="Arial" w:hAnsi="Arial" w:cs="Arial"/>
                <w:i/>
                <w:iCs/>
                <w:color w:val="000000"/>
                <w:sz w:val="21"/>
                <w:szCs w:val="21"/>
                <w:lang w:val="es-ES"/>
              </w:rPr>
              <w:t>Sus prioridades para la construcción de plantas de biogás</w:t>
            </w:r>
          </w:p>
          <w:p w:rsidR="003E2E6E" w:rsidRDefault="003E2E6E">
            <w:pPr>
              <w:jc w:val="center"/>
              <w:rPr>
                <w:rFonts w:ascii="Arial" w:hAnsi="Arial" w:cs="Arial"/>
                <w:i/>
                <w:iCs/>
                <w:color w:val="000000"/>
                <w:sz w:val="21"/>
                <w:szCs w:val="21"/>
                <w:lang w:val="es-ES"/>
              </w:rPr>
            </w:pPr>
            <w:r>
              <w:rPr>
                <w:rFonts w:ascii="Arial" w:hAnsi="Arial" w:cs="Arial"/>
                <w:i/>
                <w:iCs/>
                <w:color w:val="000000"/>
                <w:sz w:val="21"/>
                <w:szCs w:val="21"/>
                <w:lang w:val="es-ES"/>
              </w:rPr>
              <w:t>(5 escala, 5 - es la más alta)</w:t>
            </w:r>
          </w:p>
        </w:tc>
      </w:tr>
      <w:tr w:rsidR="003E2E6E" w:rsidTr="003E2E6E">
        <w:trPr>
          <w:trHeight w:val="397"/>
        </w:trPr>
        <w:tc>
          <w:tcPr>
            <w:tcW w:w="625"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rPr>
                <w:rFonts w:ascii="Arial" w:hAnsi="Arial" w:cs="Arial"/>
                <w:color w:val="000000"/>
                <w:sz w:val="21"/>
                <w:szCs w:val="21"/>
              </w:rPr>
            </w:pPr>
            <w:r>
              <w:rPr>
                <w:rFonts w:ascii="Arial" w:hAnsi="Arial" w:cs="Arial"/>
                <w:color w:val="000000"/>
                <w:sz w:val="21"/>
                <w:szCs w:val="21"/>
                <w:lang w:val="en-US"/>
              </w:rPr>
              <w:t>4</w:t>
            </w:r>
            <w:r>
              <w:rPr>
                <w:rFonts w:ascii="Arial" w:hAnsi="Arial" w:cs="Arial"/>
                <w:color w:val="000000"/>
                <w:sz w:val="21"/>
                <w:szCs w:val="21"/>
              </w:rPr>
              <w:t>.1</w:t>
            </w:r>
          </w:p>
        </w:tc>
        <w:tc>
          <w:tcPr>
            <w:tcW w:w="4970"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rPr>
            </w:pPr>
            <w:proofErr w:type="spellStart"/>
            <w:r>
              <w:rPr>
                <w:rFonts w:ascii="Arial" w:hAnsi="Arial" w:cs="Arial"/>
                <w:sz w:val="21"/>
                <w:szCs w:val="21"/>
              </w:rPr>
              <w:t>Ecología</w:t>
            </w:r>
            <w:proofErr w:type="spellEnd"/>
            <w:r>
              <w:rPr>
                <w:rFonts w:ascii="Arial" w:hAnsi="Arial" w:cs="Arial"/>
                <w:sz w:val="21"/>
                <w:szCs w:val="21"/>
              </w:rPr>
              <w:t xml:space="preserve">, </w:t>
            </w:r>
            <w:proofErr w:type="spellStart"/>
            <w:r>
              <w:rPr>
                <w:rFonts w:ascii="Arial" w:hAnsi="Arial" w:cs="Arial"/>
                <w:sz w:val="21"/>
                <w:szCs w:val="21"/>
              </w:rPr>
              <w:t>sistemas</w:t>
            </w:r>
            <w:proofErr w:type="spellEnd"/>
            <w:r>
              <w:rPr>
                <w:rFonts w:ascii="Arial" w:hAnsi="Arial" w:cs="Arial"/>
                <w:sz w:val="21"/>
                <w:szCs w:val="21"/>
              </w:rPr>
              <w:t xml:space="preserve"> </w:t>
            </w:r>
            <w:proofErr w:type="spellStart"/>
            <w:r>
              <w:rPr>
                <w:rFonts w:ascii="Arial" w:hAnsi="Arial" w:cs="Arial"/>
                <w:sz w:val="21"/>
                <w:szCs w:val="21"/>
              </w:rPr>
              <w:t>de</w:t>
            </w:r>
            <w:proofErr w:type="spellEnd"/>
            <w:r>
              <w:rPr>
                <w:rFonts w:ascii="Arial" w:hAnsi="Arial" w:cs="Arial"/>
                <w:sz w:val="21"/>
                <w:szCs w:val="21"/>
              </w:rPr>
              <w:t xml:space="preserve"> </w:t>
            </w:r>
            <w:proofErr w:type="spellStart"/>
            <w:r>
              <w:rPr>
                <w:rFonts w:ascii="Arial" w:hAnsi="Arial" w:cs="Arial"/>
                <w:sz w:val="21"/>
                <w:szCs w:val="21"/>
              </w:rPr>
              <w:t>tratamiento</w:t>
            </w:r>
            <w:proofErr w:type="spellEnd"/>
          </w:p>
        </w:tc>
        <w:tc>
          <w:tcPr>
            <w:tcW w:w="4093" w:type="dxa"/>
            <w:tcBorders>
              <w:top w:val="single" w:sz="4" w:space="0" w:color="auto"/>
              <w:left w:val="nil"/>
              <w:bottom w:val="single" w:sz="4" w:space="0" w:color="auto"/>
              <w:right w:val="single" w:sz="4" w:space="0" w:color="auto"/>
            </w:tcBorders>
            <w:noWrap/>
            <w:vAlign w:val="center"/>
          </w:tcPr>
          <w:p w:rsidR="003E2E6E" w:rsidRDefault="003E2E6E">
            <w:pPr>
              <w:rPr>
                <w:rFonts w:ascii="Arial" w:hAnsi="Arial" w:cs="Arial"/>
                <w:color w:val="000000"/>
                <w:sz w:val="21"/>
                <w:szCs w:val="21"/>
                <w:lang w:val="uk-UA"/>
              </w:rPr>
            </w:pPr>
            <w:bookmarkStart w:id="0" w:name="_GoBack"/>
            <w:bookmarkEnd w:id="0"/>
          </w:p>
        </w:tc>
      </w:tr>
      <w:tr w:rsidR="003E2E6E" w:rsidTr="003E2E6E">
        <w:trPr>
          <w:trHeight w:val="346"/>
        </w:trPr>
        <w:tc>
          <w:tcPr>
            <w:tcW w:w="625"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rPr>
                <w:rFonts w:ascii="Arial" w:hAnsi="Arial" w:cs="Arial"/>
                <w:color w:val="000000"/>
                <w:sz w:val="21"/>
                <w:szCs w:val="21"/>
              </w:rPr>
            </w:pPr>
            <w:r>
              <w:rPr>
                <w:rFonts w:ascii="Arial" w:hAnsi="Arial" w:cs="Arial"/>
                <w:color w:val="000000"/>
                <w:sz w:val="21"/>
                <w:szCs w:val="21"/>
                <w:lang w:val="en-US"/>
              </w:rPr>
              <w:t>4</w:t>
            </w:r>
            <w:r>
              <w:rPr>
                <w:rFonts w:ascii="Arial" w:hAnsi="Arial" w:cs="Arial"/>
                <w:color w:val="000000"/>
                <w:sz w:val="21"/>
                <w:szCs w:val="21"/>
              </w:rPr>
              <w:t>.2</w:t>
            </w:r>
          </w:p>
        </w:tc>
        <w:tc>
          <w:tcPr>
            <w:tcW w:w="4970"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lang w:val="en-US"/>
              </w:rPr>
            </w:pPr>
            <w:proofErr w:type="spellStart"/>
            <w:r>
              <w:rPr>
                <w:rFonts w:ascii="Arial" w:hAnsi="Arial" w:cs="Arial"/>
                <w:sz w:val="21"/>
                <w:szCs w:val="21"/>
              </w:rPr>
              <w:t>Energía</w:t>
            </w:r>
            <w:proofErr w:type="spellEnd"/>
          </w:p>
        </w:tc>
        <w:tc>
          <w:tcPr>
            <w:tcW w:w="4093" w:type="dxa"/>
            <w:tcBorders>
              <w:top w:val="single" w:sz="4" w:space="0" w:color="auto"/>
              <w:left w:val="nil"/>
              <w:bottom w:val="single" w:sz="4" w:space="0" w:color="auto"/>
              <w:right w:val="single" w:sz="4" w:space="0" w:color="auto"/>
            </w:tcBorders>
            <w:noWrap/>
            <w:vAlign w:val="center"/>
          </w:tcPr>
          <w:p w:rsidR="003E2E6E" w:rsidRDefault="003E2E6E">
            <w:pPr>
              <w:rPr>
                <w:rFonts w:ascii="Arial" w:hAnsi="Arial" w:cs="Arial"/>
                <w:color w:val="000000"/>
                <w:sz w:val="21"/>
                <w:szCs w:val="21"/>
                <w:lang w:val="uk-UA"/>
              </w:rPr>
            </w:pPr>
          </w:p>
        </w:tc>
      </w:tr>
      <w:tr w:rsidR="003E2E6E" w:rsidTr="003E2E6E">
        <w:trPr>
          <w:trHeight w:val="346"/>
        </w:trPr>
        <w:tc>
          <w:tcPr>
            <w:tcW w:w="625"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rPr>
                <w:rFonts w:ascii="Arial" w:hAnsi="Arial" w:cs="Arial"/>
                <w:color w:val="000000"/>
                <w:sz w:val="21"/>
                <w:szCs w:val="21"/>
              </w:rPr>
            </w:pPr>
            <w:r>
              <w:rPr>
                <w:rFonts w:ascii="Arial" w:hAnsi="Arial" w:cs="Arial"/>
                <w:color w:val="000000"/>
                <w:sz w:val="21"/>
                <w:szCs w:val="21"/>
                <w:lang w:val="en-US"/>
              </w:rPr>
              <w:t>4</w:t>
            </w:r>
            <w:r>
              <w:rPr>
                <w:rFonts w:ascii="Arial" w:hAnsi="Arial" w:cs="Arial"/>
                <w:color w:val="000000"/>
                <w:sz w:val="21"/>
                <w:szCs w:val="21"/>
              </w:rPr>
              <w:t>.3</w:t>
            </w:r>
          </w:p>
        </w:tc>
        <w:tc>
          <w:tcPr>
            <w:tcW w:w="4970"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rPr>
            </w:pPr>
            <w:proofErr w:type="spellStart"/>
            <w:r>
              <w:rPr>
                <w:rFonts w:ascii="Arial" w:hAnsi="Arial" w:cs="Arial"/>
                <w:sz w:val="21"/>
                <w:szCs w:val="21"/>
              </w:rPr>
              <w:t>Fertilizante</w:t>
            </w:r>
            <w:proofErr w:type="spellEnd"/>
            <w:r>
              <w:rPr>
                <w:rFonts w:ascii="Arial" w:hAnsi="Arial" w:cs="Arial"/>
                <w:sz w:val="21"/>
                <w:szCs w:val="21"/>
              </w:rPr>
              <w:t xml:space="preserve"> </w:t>
            </w:r>
            <w:proofErr w:type="spellStart"/>
            <w:r>
              <w:rPr>
                <w:rFonts w:ascii="Arial" w:hAnsi="Arial" w:cs="Arial"/>
                <w:sz w:val="21"/>
                <w:szCs w:val="21"/>
              </w:rPr>
              <w:t>orgánico</w:t>
            </w:r>
            <w:proofErr w:type="spellEnd"/>
          </w:p>
        </w:tc>
        <w:tc>
          <w:tcPr>
            <w:tcW w:w="4093" w:type="dxa"/>
            <w:tcBorders>
              <w:top w:val="single" w:sz="4" w:space="0" w:color="auto"/>
              <w:left w:val="nil"/>
              <w:bottom w:val="single" w:sz="4" w:space="0" w:color="auto"/>
              <w:right w:val="single" w:sz="4" w:space="0" w:color="auto"/>
            </w:tcBorders>
            <w:noWrap/>
            <w:vAlign w:val="center"/>
          </w:tcPr>
          <w:p w:rsidR="003E2E6E" w:rsidRDefault="003E2E6E">
            <w:pPr>
              <w:rPr>
                <w:rFonts w:ascii="Arial" w:hAnsi="Arial" w:cs="Arial"/>
                <w:color w:val="000000"/>
                <w:sz w:val="21"/>
                <w:szCs w:val="21"/>
                <w:lang w:val="uk-UA"/>
              </w:rPr>
            </w:pPr>
          </w:p>
        </w:tc>
      </w:tr>
      <w:tr w:rsidR="003E2E6E" w:rsidTr="003E2E6E">
        <w:trPr>
          <w:trHeight w:val="346"/>
        </w:trPr>
        <w:tc>
          <w:tcPr>
            <w:tcW w:w="625" w:type="dxa"/>
            <w:tcBorders>
              <w:top w:val="single" w:sz="4" w:space="0" w:color="auto"/>
              <w:left w:val="single" w:sz="4" w:space="0" w:color="auto"/>
              <w:bottom w:val="single" w:sz="4" w:space="0" w:color="auto"/>
              <w:right w:val="single" w:sz="4" w:space="0" w:color="auto"/>
            </w:tcBorders>
            <w:noWrap/>
            <w:vAlign w:val="center"/>
            <w:hideMark/>
          </w:tcPr>
          <w:p w:rsidR="003E2E6E" w:rsidRDefault="003E2E6E">
            <w:pPr>
              <w:rPr>
                <w:rFonts w:ascii="Arial" w:hAnsi="Arial" w:cs="Arial"/>
                <w:color w:val="000000"/>
                <w:sz w:val="21"/>
                <w:szCs w:val="21"/>
              </w:rPr>
            </w:pPr>
            <w:r>
              <w:rPr>
                <w:rFonts w:ascii="Arial" w:hAnsi="Arial" w:cs="Arial"/>
                <w:color w:val="000000"/>
                <w:sz w:val="21"/>
                <w:szCs w:val="21"/>
                <w:lang w:val="en-US"/>
              </w:rPr>
              <w:t>4</w:t>
            </w:r>
            <w:r>
              <w:rPr>
                <w:rFonts w:ascii="Arial" w:hAnsi="Arial" w:cs="Arial"/>
                <w:color w:val="000000"/>
                <w:sz w:val="21"/>
                <w:szCs w:val="21"/>
              </w:rPr>
              <w:t>.4</w:t>
            </w:r>
          </w:p>
        </w:tc>
        <w:tc>
          <w:tcPr>
            <w:tcW w:w="4970" w:type="dxa"/>
            <w:tcBorders>
              <w:top w:val="single" w:sz="4" w:space="0" w:color="auto"/>
              <w:left w:val="nil"/>
              <w:bottom w:val="single" w:sz="4" w:space="0" w:color="auto"/>
              <w:right w:val="single" w:sz="4" w:space="0" w:color="auto"/>
            </w:tcBorders>
            <w:hideMark/>
          </w:tcPr>
          <w:p w:rsidR="003E2E6E" w:rsidRDefault="003E2E6E">
            <w:pPr>
              <w:rPr>
                <w:rFonts w:ascii="Arial" w:hAnsi="Arial" w:cs="Arial"/>
                <w:color w:val="000000"/>
                <w:sz w:val="21"/>
                <w:szCs w:val="21"/>
              </w:rPr>
            </w:pPr>
            <w:proofErr w:type="spellStart"/>
            <w:r>
              <w:rPr>
                <w:rFonts w:ascii="Arial" w:hAnsi="Arial" w:cs="Arial"/>
                <w:sz w:val="21"/>
                <w:szCs w:val="21"/>
              </w:rPr>
              <w:t>Otros</w:t>
            </w:r>
            <w:proofErr w:type="spellEnd"/>
            <w:r>
              <w:rPr>
                <w:rFonts w:ascii="Arial" w:hAnsi="Arial" w:cs="Arial"/>
                <w:sz w:val="21"/>
                <w:szCs w:val="21"/>
              </w:rPr>
              <w:t xml:space="preserve"> (</w:t>
            </w:r>
            <w:proofErr w:type="spellStart"/>
            <w:r>
              <w:rPr>
                <w:rFonts w:ascii="Arial" w:hAnsi="Arial" w:cs="Arial"/>
                <w:sz w:val="21"/>
                <w:szCs w:val="21"/>
              </w:rPr>
              <w:t>especificar</w:t>
            </w:r>
            <w:proofErr w:type="spellEnd"/>
            <w:r>
              <w:rPr>
                <w:rFonts w:ascii="Arial" w:hAnsi="Arial" w:cs="Arial"/>
                <w:sz w:val="21"/>
                <w:szCs w:val="21"/>
              </w:rPr>
              <w:t>)</w:t>
            </w:r>
          </w:p>
        </w:tc>
        <w:tc>
          <w:tcPr>
            <w:tcW w:w="4093" w:type="dxa"/>
            <w:tcBorders>
              <w:top w:val="single" w:sz="4" w:space="0" w:color="auto"/>
              <w:left w:val="nil"/>
              <w:bottom w:val="single" w:sz="4" w:space="0" w:color="auto"/>
              <w:right w:val="single" w:sz="4" w:space="0" w:color="auto"/>
            </w:tcBorders>
            <w:noWrap/>
            <w:vAlign w:val="center"/>
          </w:tcPr>
          <w:p w:rsidR="003E2E6E" w:rsidRDefault="003E2E6E">
            <w:pPr>
              <w:rPr>
                <w:rFonts w:ascii="Arial" w:hAnsi="Arial" w:cs="Arial"/>
                <w:color w:val="000000"/>
                <w:sz w:val="21"/>
                <w:szCs w:val="21"/>
                <w:lang w:val="uk-UA"/>
              </w:rPr>
            </w:pPr>
          </w:p>
        </w:tc>
      </w:tr>
    </w:tbl>
    <w:p w:rsidR="003E2E6E" w:rsidRDefault="003E2E6E" w:rsidP="003E2E6E">
      <w:pPr>
        <w:rPr>
          <w:rFonts w:ascii="Arial" w:hAnsi="Arial" w:cs="Arial"/>
          <w:color w:val="000000"/>
          <w:sz w:val="21"/>
          <w:szCs w:val="21"/>
        </w:rPr>
      </w:pPr>
    </w:p>
    <w:p w:rsidR="003E2E6E" w:rsidRDefault="003E2E6E" w:rsidP="003E2E6E">
      <w:pPr>
        <w:rPr>
          <w:rFonts w:ascii="Arial" w:hAnsi="Arial" w:cs="Arial"/>
          <w:i/>
          <w:iCs/>
          <w:color w:val="000000"/>
          <w:sz w:val="21"/>
          <w:szCs w:val="21"/>
          <w:lang w:val="en-US"/>
        </w:rPr>
      </w:pPr>
      <w:proofErr w:type="spellStart"/>
      <w:r>
        <w:rPr>
          <w:rFonts w:ascii="Arial" w:hAnsi="Arial" w:cs="Arial"/>
          <w:i/>
          <w:iCs/>
          <w:color w:val="000000"/>
          <w:sz w:val="21"/>
          <w:szCs w:val="21"/>
          <w:lang w:val="en-US"/>
        </w:rPr>
        <w:t>Fecha</w:t>
      </w:r>
      <w:proofErr w:type="spellEnd"/>
      <w:r>
        <w:rPr>
          <w:rFonts w:ascii="Arial" w:hAnsi="Arial" w:cs="Arial"/>
          <w:i/>
          <w:iCs/>
          <w:color w:val="000000"/>
          <w:sz w:val="21"/>
          <w:szCs w:val="21"/>
          <w:lang w:val="en-US"/>
        </w:rPr>
        <w:t xml:space="preserve"> </w:t>
      </w:r>
    </w:p>
    <w:p w:rsidR="00FA07A5" w:rsidRPr="00F369CB" w:rsidRDefault="00FA07A5" w:rsidP="00F369CB"/>
    <w:sectPr w:rsidR="00FA07A5" w:rsidRPr="00F369CB">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BBC" w:rsidRDefault="007A7BBC" w:rsidP="00FC7A96">
      <w:r>
        <w:separator/>
      </w:r>
    </w:p>
  </w:endnote>
  <w:endnote w:type="continuationSeparator" w:id="0">
    <w:p w:rsidR="007A7BBC" w:rsidRDefault="007A7BBC" w:rsidP="00FC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BBC" w:rsidRDefault="007A7BBC" w:rsidP="00FC7A96">
      <w:r>
        <w:separator/>
      </w:r>
    </w:p>
  </w:footnote>
  <w:footnote w:type="continuationSeparator" w:id="0">
    <w:p w:rsidR="007A7BBC" w:rsidRDefault="007A7BBC" w:rsidP="00FC7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3D" w:rsidRDefault="00D25D3D" w:rsidP="00FC7A96">
    <w:r>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-263525</wp:posOffset>
          </wp:positionV>
          <wp:extent cx="5939155" cy="614680"/>
          <wp:effectExtent l="0" t="0" r="4445" b="0"/>
          <wp:wrapNone/>
          <wp:docPr id="1" name="Рисунок 1" descr="C:\Users\kotenko\AppData\Local\Microsoft\Windows\INetCache\Content.Word\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tenko\AppData\Local\Microsoft\Windows\INetCache\Content.Word\Без имени-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155" cy="614680"/>
                  </a:xfrm>
                  <a:prstGeom prst="rect">
                    <a:avLst/>
                  </a:prstGeom>
                  <a:noFill/>
                  <a:ln>
                    <a:noFill/>
                  </a:ln>
                </pic:spPr>
              </pic:pic>
            </a:graphicData>
          </a:graphic>
        </wp:anchor>
      </w:drawing>
    </w:r>
  </w:p>
  <w:p w:rsidR="00FC7A96" w:rsidRDefault="00FC7A96" w:rsidP="00FC7A96"/>
  <w:p w:rsidR="00FC7A96" w:rsidRDefault="00FC7A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0D"/>
    <w:rsid w:val="00063664"/>
    <w:rsid w:val="00066D2B"/>
    <w:rsid w:val="00095C55"/>
    <w:rsid w:val="00203E00"/>
    <w:rsid w:val="0023362E"/>
    <w:rsid w:val="002B6B74"/>
    <w:rsid w:val="002E33AA"/>
    <w:rsid w:val="003E2E6E"/>
    <w:rsid w:val="004E3FA2"/>
    <w:rsid w:val="005C14F1"/>
    <w:rsid w:val="005D0F69"/>
    <w:rsid w:val="006151EA"/>
    <w:rsid w:val="007A7BBC"/>
    <w:rsid w:val="0080685E"/>
    <w:rsid w:val="0082191F"/>
    <w:rsid w:val="009C5687"/>
    <w:rsid w:val="00C1456E"/>
    <w:rsid w:val="00D25D3D"/>
    <w:rsid w:val="00D85F5E"/>
    <w:rsid w:val="00D90F0D"/>
    <w:rsid w:val="00F369CB"/>
    <w:rsid w:val="00FA07A5"/>
    <w:rsid w:val="00FC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53D38"/>
  <w15:chartTrackingRefBased/>
  <w15:docId w15:val="{416908E1-3573-4996-9D97-DA19AF72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A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A96"/>
    <w:pPr>
      <w:tabs>
        <w:tab w:val="center" w:pos="4677"/>
        <w:tab w:val="right" w:pos="9355"/>
      </w:tabs>
    </w:pPr>
    <w:rPr>
      <w:sz w:val="22"/>
      <w:szCs w:val="22"/>
    </w:rPr>
  </w:style>
  <w:style w:type="character" w:customStyle="1" w:styleId="a4">
    <w:name w:val="Верхний колонтитул Знак"/>
    <w:basedOn w:val="a0"/>
    <w:link w:val="a3"/>
    <w:uiPriority w:val="99"/>
    <w:rsid w:val="00FC7A96"/>
  </w:style>
  <w:style w:type="paragraph" w:styleId="a5">
    <w:name w:val="footer"/>
    <w:basedOn w:val="a"/>
    <w:link w:val="a6"/>
    <w:uiPriority w:val="99"/>
    <w:unhideWhenUsed/>
    <w:rsid w:val="00FC7A96"/>
    <w:pPr>
      <w:tabs>
        <w:tab w:val="center" w:pos="4677"/>
        <w:tab w:val="right" w:pos="9355"/>
      </w:tabs>
    </w:pPr>
    <w:rPr>
      <w:sz w:val="22"/>
      <w:szCs w:val="22"/>
    </w:rPr>
  </w:style>
  <w:style w:type="character" w:customStyle="1" w:styleId="a6">
    <w:name w:val="Нижний колонтитул Знак"/>
    <w:basedOn w:val="a0"/>
    <w:link w:val="a5"/>
    <w:uiPriority w:val="99"/>
    <w:rsid w:val="00FC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0919">
      <w:bodyDiv w:val="1"/>
      <w:marLeft w:val="0"/>
      <w:marRight w:val="0"/>
      <w:marTop w:val="0"/>
      <w:marBottom w:val="0"/>
      <w:divBdr>
        <w:top w:val="none" w:sz="0" w:space="0" w:color="auto"/>
        <w:left w:val="none" w:sz="0" w:space="0" w:color="auto"/>
        <w:bottom w:val="none" w:sz="0" w:space="0" w:color="auto"/>
        <w:right w:val="none" w:sz="0" w:space="0" w:color="auto"/>
      </w:divBdr>
    </w:div>
    <w:div w:id="667749819">
      <w:bodyDiv w:val="1"/>
      <w:marLeft w:val="0"/>
      <w:marRight w:val="0"/>
      <w:marTop w:val="0"/>
      <w:marBottom w:val="0"/>
      <w:divBdr>
        <w:top w:val="none" w:sz="0" w:space="0" w:color="auto"/>
        <w:left w:val="none" w:sz="0" w:space="0" w:color="auto"/>
        <w:bottom w:val="none" w:sz="0" w:space="0" w:color="auto"/>
        <w:right w:val="none" w:sz="0" w:space="0" w:color="auto"/>
      </w:divBdr>
    </w:div>
    <w:div w:id="839005864">
      <w:bodyDiv w:val="1"/>
      <w:marLeft w:val="0"/>
      <w:marRight w:val="0"/>
      <w:marTop w:val="0"/>
      <w:marBottom w:val="0"/>
      <w:divBdr>
        <w:top w:val="none" w:sz="0" w:space="0" w:color="auto"/>
        <w:left w:val="none" w:sz="0" w:space="0" w:color="auto"/>
        <w:bottom w:val="none" w:sz="0" w:space="0" w:color="auto"/>
        <w:right w:val="none" w:sz="0" w:space="0" w:color="auto"/>
      </w:divBdr>
    </w:div>
    <w:div w:id="1185052954">
      <w:bodyDiv w:val="1"/>
      <w:marLeft w:val="0"/>
      <w:marRight w:val="0"/>
      <w:marTop w:val="0"/>
      <w:marBottom w:val="0"/>
      <w:divBdr>
        <w:top w:val="none" w:sz="0" w:space="0" w:color="auto"/>
        <w:left w:val="none" w:sz="0" w:space="0" w:color="auto"/>
        <w:bottom w:val="none" w:sz="0" w:space="0" w:color="auto"/>
        <w:right w:val="none" w:sz="0" w:space="0" w:color="auto"/>
      </w:divBdr>
    </w:div>
    <w:div w:id="1989555850">
      <w:bodyDiv w:val="1"/>
      <w:marLeft w:val="0"/>
      <w:marRight w:val="0"/>
      <w:marTop w:val="0"/>
      <w:marBottom w:val="0"/>
      <w:divBdr>
        <w:top w:val="none" w:sz="0" w:space="0" w:color="auto"/>
        <w:left w:val="none" w:sz="0" w:space="0" w:color="auto"/>
        <w:bottom w:val="none" w:sz="0" w:space="0" w:color="auto"/>
        <w:right w:val="none" w:sz="0" w:space="0" w:color="auto"/>
      </w:divBdr>
    </w:div>
    <w:div w:id="1997370285">
      <w:bodyDiv w:val="1"/>
      <w:marLeft w:val="0"/>
      <w:marRight w:val="0"/>
      <w:marTop w:val="0"/>
      <w:marBottom w:val="0"/>
      <w:divBdr>
        <w:top w:val="none" w:sz="0" w:space="0" w:color="auto"/>
        <w:left w:val="none" w:sz="0" w:space="0" w:color="auto"/>
        <w:bottom w:val="none" w:sz="0" w:space="0" w:color="auto"/>
        <w:right w:val="none" w:sz="0" w:space="0" w:color="auto"/>
      </w:divBdr>
    </w:div>
    <w:div w:id="2074430694">
      <w:bodyDiv w:val="1"/>
      <w:marLeft w:val="0"/>
      <w:marRight w:val="0"/>
      <w:marTop w:val="0"/>
      <w:marBottom w:val="0"/>
      <w:divBdr>
        <w:top w:val="none" w:sz="0" w:space="0" w:color="auto"/>
        <w:left w:val="none" w:sz="0" w:space="0" w:color="auto"/>
        <w:bottom w:val="none" w:sz="0" w:space="0" w:color="auto"/>
        <w:right w:val="none" w:sz="0" w:space="0" w:color="auto"/>
      </w:divBdr>
    </w:div>
    <w:div w:id="20839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kotenko</dc:creator>
  <cp:keywords/>
  <dc:description/>
  <cp:lastModifiedBy>kotenko</cp:lastModifiedBy>
  <cp:revision>3</cp:revision>
  <dcterms:created xsi:type="dcterms:W3CDTF">2020-07-15T17:23:00Z</dcterms:created>
  <dcterms:modified xsi:type="dcterms:W3CDTF">2020-07-15T17:24:00Z</dcterms:modified>
</cp:coreProperties>
</file>