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Ind w:w="93" w:type="dxa"/>
        <w:tblLook w:val="0000" w:firstRow="0" w:lastRow="0" w:firstColumn="0" w:lastColumn="0" w:noHBand="0" w:noVBand="0"/>
      </w:tblPr>
      <w:tblGrid>
        <w:gridCol w:w="684"/>
        <w:gridCol w:w="3867"/>
        <w:gridCol w:w="5137"/>
        <w:gridCol w:w="486"/>
      </w:tblGrid>
      <w:tr w:rsidR="00D83C30" w:rsidRPr="00D83C30" w14:paraId="63F8756A" w14:textId="77777777" w:rsidTr="009705B9">
        <w:trPr>
          <w:trHeight w:val="450"/>
        </w:trPr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904A" w14:textId="77777777" w:rsidR="00D83C30" w:rsidRPr="00D61401" w:rsidRDefault="00D83C30" w:rsidP="009705B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14:paraId="08815076" w14:textId="4CE06AD4" w:rsidR="00D83C30" w:rsidRPr="00E3719D" w:rsidRDefault="00D83C30" w:rsidP="00D83C3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3719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Questionnaire pour le calcul d'une unité de méthanisation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  <w:r w:rsidRPr="00D614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fr-FR"/>
              </w:rPr>
              <w:t>dans une distillerie</w:t>
            </w:r>
          </w:p>
        </w:tc>
      </w:tr>
      <w:tr w:rsidR="00D83C30" w:rsidRPr="00602A0B" w14:paraId="491D0FA2" w14:textId="77777777" w:rsidTr="00C44E1B">
        <w:trPr>
          <w:gridAfter w:val="1"/>
          <w:wAfter w:w="486" w:type="dxa"/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D4656" w14:textId="77777777" w:rsidR="00D83C30" w:rsidRPr="00D83C30" w:rsidRDefault="00D83C30" w:rsidP="009705B9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D83C30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0417B" w14:textId="77777777" w:rsidR="00D83C30" w:rsidRPr="00D83C30" w:rsidRDefault="00D83C30" w:rsidP="00D83C3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</w:pPr>
            <w:r w:rsidRPr="00D83C30">
              <w:rPr>
                <w:rFonts w:ascii="Arial" w:hAnsi="Arial" w:cs="Arial"/>
                <w:i/>
                <w:color w:val="000000"/>
                <w:sz w:val="21"/>
                <w:szCs w:val="21"/>
                <w:lang w:val="fr-FR"/>
              </w:rPr>
              <w:t>Contacts</w:t>
            </w:r>
          </w:p>
        </w:tc>
      </w:tr>
      <w:tr w:rsidR="00D83C30" w:rsidRPr="00BA79BE" w14:paraId="0569B8AE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8EBE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0783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Nom de l'entreprise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E30F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3C30" w:rsidRPr="00BA79BE" w14:paraId="1E0EF569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92FF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BC9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d'activités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8E1F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3C30" w:rsidRPr="00BA79BE" w14:paraId="689E21D6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6ED3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588A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Adresse juridique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6F56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3C30" w:rsidRPr="00BA79BE" w14:paraId="49DF454B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08A7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B673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Adresse postale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3411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D83C30" w:rsidRPr="00D83C30" w14:paraId="475257B7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3547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8EE7" w14:textId="77777777" w:rsidR="00D83C30" w:rsidRPr="00602A0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Adresse de l’unité de méthanisation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10E8" w14:textId="77777777" w:rsidR="00D83C30" w:rsidRPr="00602A0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602A0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</w:tr>
      <w:tr w:rsidR="00D83C30" w:rsidRPr="00BA79BE" w14:paraId="027323AE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F39A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38E8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Nom du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PDG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ED93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3C30" w:rsidRPr="00BA79BE" w14:paraId="6E8540AA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86AE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78B18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Nom du responsable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E5F1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83C30" w:rsidRPr="00BA79BE" w14:paraId="61EDD1FC" w14:textId="77777777" w:rsidTr="00C44E1B">
        <w:trPr>
          <w:gridAfter w:val="1"/>
          <w:wAfter w:w="486" w:type="dxa"/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AC2D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FBEA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Tél. bureau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F103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BA79BE" w14:paraId="0C5BAEC3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9ED7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38654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sz w:val="21"/>
                <w:szCs w:val="21"/>
                <w:lang w:val="fr-FR"/>
              </w:rPr>
              <w:t>Tél. portable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37D4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BA79BE" w14:paraId="02C75FDA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344D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300F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913B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BA79BE" w14:paraId="266A92E5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D263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EF8A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Web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6E3A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3C30" w:rsidRPr="00BA79BE" w14:paraId="778F347A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1D47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0E93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WhatsApp, </w:t>
            </w:r>
            <w:proofErr w:type="spellStart"/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Telegram</w:t>
            </w:r>
            <w:proofErr w:type="spellEnd"/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, Viber, Skype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F8D1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83C30" w:rsidRPr="00D83C30" w14:paraId="6B1AB0B1" w14:textId="77777777" w:rsidTr="00C44E1B">
        <w:trPr>
          <w:gridAfter w:val="1"/>
          <w:wAfter w:w="486" w:type="dxa"/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2242" w14:textId="77777777" w:rsidR="00D83C30" w:rsidRPr="00017F8F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1437" w14:textId="725F75D5" w:rsidR="00D83C30" w:rsidRPr="00E3719D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Depuis combien de temps vous intéressez-vous au biogaz</w:t>
            </w:r>
            <w:r w:rsidRPr="00D83C30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?</w:t>
            </w:r>
          </w:p>
          <w:p w14:paraId="02AC84CF" w14:textId="5338689C" w:rsidR="00D83C30" w:rsidRPr="002818E7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Quelle est la date prévue du chantier</w:t>
            </w:r>
            <w:r w:rsidRPr="00D83C30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 w:rsidRPr="00E3719D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?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B25F" w14:textId="77777777" w:rsidR="00D83C30" w:rsidRPr="002818E7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14:paraId="79F96065" w14:textId="77777777" w:rsidR="00D83C30" w:rsidRPr="00342103" w:rsidRDefault="00D83C30" w:rsidP="00D83C30">
      <w:pPr>
        <w:rPr>
          <w:rFonts w:ascii="Arial" w:hAnsi="Arial" w:cs="Arial"/>
          <w:sz w:val="21"/>
          <w:szCs w:val="21"/>
          <w:lang w:val="uk-UA"/>
        </w:rPr>
      </w:pPr>
    </w:p>
    <w:tbl>
      <w:tblPr>
        <w:tblW w:w="9688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283"/>
      </w:tblGrid>
      <w:tr w:rsidR="00D83C30" w:rsidRPr="00D83C30" w14:paraId="0806C841" w14:textId="77777777" w:rsidTr="00C44E1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40AAF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ACF7E" w14:textId="77777777" w:rsidR="00D83C30" w:rsidRPr="00342103" w:rsidRDefault="00D83C30" w:rsidP="00D83C3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AF008E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Informations sur les matières premières</w:t>
            </w:r>
          </w:p>
        </w:tc>
      </w:tr>
      <w:tr w:rsidR="00D83C30" w:rsidRPr="00D83C30" w14:paraId="106F8AF3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10ED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0720" w14:textId="77777777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0A6973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Saison d'exploitation de la distillerie </w:t>
            </w: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(jours)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24D9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6139BFDF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5842" w14:textId="77777777" w:rsidR="00D83C30" w:rsidRPr="00BA79B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9680" w14:textId="6CE8A265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Matières premières utilisées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:</w:t>
            </w:r>
          </w:p>
          <w:p w14:paraId="7A4A5AA7" w14:textId="33AAFB8C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mélasse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;</w:t>
            </w:r>
          </w:p>
          <w:p w14:paraId="1184B4AE" w14:textId="77777777" w:rsidR="00D83C30" w:rsidRPr="000A6973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- </w:t>
            </w:r>
            <w:r w:rsidRPr="000A6973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blé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;</w:t>
            </w:r>
          </w:p>
          <w:p w14:paraId="2B14278B" w14:textId="77777777" w:rsidR="00D83C30" w:rsidRPr="000A6973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m</w:t>
            </w:r>
            <w:r w:rsidRPr="000A6973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illet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;</w:t>
            </w:r>
          </w:p>
          <w:p w14:paraId="3F3DB90B" w14:textId="5372E0D1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maïs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;</w:t>
            </w:r>
          </w:p>
          <w:p w14:paraId="3DF0A1A7" w14:textId="77777777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- </w:t>
            </w:r>
            <w:r w:rsidRPr="000A6973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sirop d’agave ;</w:t>
            </w:r>
          </w:p>
          <w:p w14:paraId="53766885" w14:textId="4C9524F7" w:rsidR="00D83C30" w:rsidRPr="00D83C30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autre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à </w:t>
            </w: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préciser</w:t>
            </w:r>
            <w:proofErr w:type="gramStart"/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  <w:r w:rsidR="00C44E1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A2E4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3FE849CA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ACF2" w14:textId="77777777" w:rsidR="00D83C30" w:rsidRPr="00F25F04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AA89" w14:textId="77777777" w:rsidR="00D83C30" w:rsidRPr="00DD1DC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D1DC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Productivité sur l'alcool (dal / 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35E4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A135E8" w14:paraId="34B487EB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9BAE" w14:textId="77777777" w:rsidR="00D83C30" w:rsidRPr="00F25F04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3F20" w14:textId="361208CE" w:rsidR="00D83C30" w:rsidRPr="00BE0CE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BE0CE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Type d'alcool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E0CE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:</w:t>
            </w:r>
          </w:p>
          <w:p w14:paraId="317A6B18" w14:textId="77777777" w:rsidR="00D83C30" w:rsidRPr="00BE0CE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BE0CE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De luxe</w:t>
            </w:r>
          </w:p>
          <w:p w14:paraId="406B4199" w14:textId="77777777" w:rsidR="00D83C30" w:rsidRPr="00BE0CE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BE0CE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Extra</w:t>
            </w:r>
          </w:p>
          <w:p w14:paraId="6DC073AB" w14:textId="77777777" w:rsidR="00D83C30" w:rsidRPr="00BE0CE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BE0CE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Rectifié neutre</w:t>
            </w:r>
          </w:p>
          <w:p w14:paraId="0B224AA1" w14:textId="77777777" w:rsidR="00D83C30" w:rsidRPr="00567A5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67A5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- Alcool brut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BE5B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64361432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1A91" w14:textId="77777777" w:rsidR="00D83C30" w:rsidRPr="00EA147E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D823" w14:textId="77777777" w:rsidR="00D83C30" w:rsidRPr="00BE0CE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Sortie de vinasse (tonnes/jour)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77AD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17857289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9D0E" w14:textId="77777777" w:rsidR="00D83C30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E239" w14:textId="77777777" w:rsidR="00D83C30" w:rsidRPr="00EA147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Taux de matière sèche dans la vinasse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%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9122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3FA574BA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B98C" w14:textId="77777777" w:rsidR="00D83C30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3082" w14:textId="77777777" w:rsidR="00D83C30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Température de la vinasse </w:t>
            </w:r>
            <w:r w:rsidRPr="00B54C8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(</w:t>
            </w:r>
            <w:r w:rsidRPr="00B54C82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fr-FR"/>
              </w:rPr>
              <w:t>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</w:t>
            </w:r>
            <w:r w:rsidRPr="00B54C8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6CA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552E5502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D6E4" w14:textId="77777777" w:rsidR="00D83C30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C212" w14:textId="77777777" w:rsidR="00D83C30" w:rsidRPr="00EA147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Niveau de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de la vinasse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ECD4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D83C30" w14:paraId="7EF6ECEF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1F51" w14:textId="77777777" w:rsidR="00D83C30" w:rsidRPr="00317173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E59" w14:textId="77777777" w:rsidR="00D83C30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DCO (mg/l ou ppm)</w:t>
            </w:r>
          </w:p>
          <w:p w14:paraId="5C50AA23" w14:textId="77777777" w:rsidR="00D83C30" w:rsidRPr="00050EF4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DBO (mg/l ou ppm)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D995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0A6973" w14:paraId="28782CAF" w14:textId="77777777" w:rsidTr="00C44E1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9BC9" w14:textId="77777777" w:rsidR="00D83C30" w:rsidRPr="00317173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5DBD" w14:textId="77777777" w:rsidR="00D83C30" w:rsidRPr="008D2FA9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66019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 additionnelle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EED5" w14:textId="77777777" w:rsidR="00D83C30" w:rsidRPr="00A135E8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2556FE1B" w14:textId="77777777" w:rsidR="00D83C30" w:rsidRPr="00FF48F1" w:rsidRDefault="00D83C30" w:rsidP="00D83C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55F250F" w14:textId="77777777" w:rsidR="00D83C30" w:rsidRDefault="00D83C30" w:rsidP="00D83C30">
      <w:pPr>
        <w:rPr>
          <w:rFonts w:ascii="Arial" w:hAnsi="Arial" w:cs="Arial"/>
          <w:sz w:val="21"/>
          <w:szCs w:val="21"/>
        </w:rPr>
      </w:pPr>
    </w:p>
    <w:p w14:paraId="7E1D5C5B" w14:textId="2A9CDAF2" w:rsidR="00D83C30" w:rsidRPr="002476B8" w:rsidRDefault="00D83C30" w:rsidP="00D83C30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10417" w:type="dxa"/>
        <w:tblInd w:w="-289" w:type="dxa"/>
        <w:tblLook w:val="0000" w:firstRow="0" w:lastRow="0" w:firstColumn="0" w:lastColumn="0" w:noHBand="0" w:noVBand="0"/>
      </w:tblPr>
      <w:tblGrid>
        <w:gridCol w:w="625"/>
        <w:gridCol w:w="5202"/>
        <w:gridCol w:w="2108"/>
        <w:gridCol w:w="2482"/>
      </w:tblGrid>
      <w:tr w:rsidR="00D83C30" w:rsidRPr="008501E5" w14:paraId="3EFD6E24" w14:textId="77777777" w:rsidTr="00D83C30">
        <w:trPr>
          <w:trHeight w:val="4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6CF9D5" w14:textId="605150FD" w:rsidR="00D83C30" w:rsidRPr="00D83C30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B93413" w14:textId="77777777" w:rsidR="00D83C30" w:rsidRPr="008501E5" w:rsidRDefault="00D83C30" w:rsidP="009705B9">
            <w:pPr>
              <w:jc w:val="both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Besoins en porteur d'énergie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s</w:t>
            </w:r>
            <w:r w:rsidRPr="008501E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et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les </w:t>
            </w:r>
            <w:r w:rsidRPr="008501E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prix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F929E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Quantité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8AFCE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Prix, EUR</w:t>
            </w:r>
          </w:p>
        </w:tc>
      </w:tr>
      <w:tr w:rsidR="00D83C30" w:rsidRPr="00D83C30" w14:paraId="4C433F3A" w14:textId="77777777" w:rsidTr="00D83C3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4208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F669" w14:textId="77777777" w:rsidR="00D83C30" w:rsidRPr="00EB27BB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EB27BB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Gaz naturel,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mille</w:t>
            </w:r>
            <w:r w:rsidRPr="00EB27BB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m³ par an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 :</w:t>
            </w:r>
          </w:p>
          <w:p w14:paraId="5CF5FB40" w14:textId="77777777" w:rsidR="00D83C30" w:rsidRPr="009B617D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EB27BB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- au total,</w:t>
            </w:r>
          </w:p>
          <w:p w14:paraId="63B4AFAC" w14:textId="77777777" w:rsidR="00D83C30" w:rsidRPr="00EB27BB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9B617D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y compris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pour </w:t>
            </w:r>
            <w:r w:rsidRPr="009B617D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le séchage de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drêche</w:t>
            </w:r>
            <w:r w:rsidRPr="00B54C8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 </w:t>
            </w:r>
            <w:r w:rsidRPr="009B617D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(</w:t>
            </w:r>
            <w:r w:rsidRPr="00E231E0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lorsqu'il y a</w:t>
            </w:r>
            <w:r w:rsidRPr="009B617D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4921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  <w:p w14:paraId="76364330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7E3A" w14:textId="77777777" w:rsidR="00D83C30" w:rsidRPr="008501E5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D83C30" w14:paraId="62C0B78E" w14:textId="77777777" w:rsidTr="00D83C3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6AD6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7A9F" w14:textId="77777777" w:rsidR="00D83C30" w:rsidRPr="00EB27BB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 w:rsidRPr="009B617D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Consommation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d’é</w:t>
            </w:r>
            <w:r w:rsidRPr="00EB27BB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nergie électrique, kWh par an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 :</w:t>
            </w:r>
          </w:p>
          <w:p w14:paraId="7C64E84B" w14:textId="77777777" w:rsidR="00D83C30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y compris, du </w:t>
            </w:r>
            <w:r w:rsidRPr="00782574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réseau d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e</w:t>
            </w:r>
            <w:r w:rsidRPr="00782574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distribution d'énergie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,</w:t>
            </w:r>
            <w:r w:rsidRPr="00EB27BB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63090D6" w14:textId="77777777" w:rsidR="00D83C30" w:rsidRPr="00EB27BB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- y compris, de sa propre </w:t>
            </w:r>
            <w:r w:rsidRPr="00782574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génération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4ADE" w14:textId="77777777" w:rsidR="00D83C30" w:rsidRPr="008501E5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FA6C" w14:textId="77777777" w:rsidR="00D83C30" w:rsidRPr="008501E5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0A6973" w14:paraId="175AD7F2" w14:textId="77777777" w:rsidTr="00D83C30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B6E1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859E" w14:textId="77777777" w:rsidR="00D83C30" w:rsidRPr="00EB27BB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Charbon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s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/an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DADC" w14:textId="77777777" w:rsidR="00D83C30" w:rsidRPr="008501E5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094E" w14:textId="77777777" w:rsidR="00D83C30" w:rsidRPr="008501E5" w:rsidRDefault="00D83C30" w:rsidP="009705B9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0A6973" w14:paraId="00E561B9" w14:textId="77777777" w:rsidTr="00D83C3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3E4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56B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Mazout, tonne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>s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/an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1735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FB9B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0A6973" w14:paraId="18B6338C" w14:textId="77777777" w:rsidTr="00D83C30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A5C9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F6F8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Gazole</w:t>
            </w: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, tonne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/an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8380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A58F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D83C30" w14:paraId="271E544E" w14:textId="77777777" w:rsidTr="00D83C30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381C" w14:textId="77777777" w:rsidR="00D83C30" w:rsidRPr="008501E5" w:rsidRDefault="00D83C30" w:rsidP="009705B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3.6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5120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G</w:t>
            </w:r>
            <w:r w:rsidRPr="00BB1042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az liquéfié</w:t>
            </w:r>
            <w:r w:rsidRPr="008501E5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, tonne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s</w:t>
            </w:r>
            <w:r w:rsidRPr="008501E5">
              <w:rPr>
                <w:rFonts w:ascii="Arial" w:hAnsi="Arial" w:cs="Arial"/>
                <w:bCs/>
                <w:color w:val="000000"/>
                <w:sz w:val="21"/>
                <w:szCs w:val="21"/>
                <w:lang w:val="fr-FR"/>
              </w:rPr>
              <w:t xml:space="preserve"> par /an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395B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0DEF" w14:textId="77777777" w:rsidR="00D83C30" w:rsidRPr="008501E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14:paraId="5BB883C3" w14:textId="77777777" w:rsidR="00D83C30" w:rsidRPr="00BB1042" w:rsidRDefault="00D83C30" w:rsidP="00D83C30">
      <w:pPr>
        <w:rPr>
          <w:rFonts w:ascii="Arial" w:hAnsi="Arial" w:cs="Arial"/>
          <w:sz w:val="21"/>
          <w:szCs w:val="21"/>
          <w:lang w:val="fr-FR"/>
        </w:rPr>
      </w:pPr>
    </w:p>
    <w:p w14:paraId="50A3C45A" w14:textId="77777777" w:rsidR="00D83C30" w:rsidRPr="00BB1042" w:rsidRDefault="00D83C30" w:rsidP="00D83C30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10417" w:type="dxa"/>
        <w:tblInd w:w="-284" w:type="dxa"/>
        <w:tblLook w:val="0000" w:firstRow="0" w:lastRow="0" w:firstColumn="0" w:lastColumn="0" w:noHBand="0" w:noVBand="0"/>
      </w:tblPr>
      <w:tblGrid>
        <w:gridCol w:w="625"/>
        <w:gridCol w:w="5188"/>
        <w:gridCol w:w="4604"/>
      </w:tblGrid>
      <w:tr w:rsidR="00D83C30" w:rsidRPr="00D83C30" w14:paraId="5E79042F" w14:textId="77777777" w:rsidTr="00D83C3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09BD8" w14:textId="2AFFA132" w:rsidR="00D83C30" w:rsidRPr="00BA79BE" w:rsidRDefault="00D83C30" w:rsidP="00D83C3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77D91" w14:textId="77777777" w:rsidR="00D83C30" w:rsidRPr="0066019A" w:rsidRDefault="00D83C30" w:rsidP="00C44E1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8501E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Entreprise et son infrastructure existante</w:t>
            </w:r>
          </w:p>
        </w:tc>
      </w:tr>
      <w:tr w:rsidR="00D83C30" w:rsidRPr="00D83C30" w14:paraId="0F86434F" w14:textId="77777777" w:rsidTr="00C44E1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571D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DDC8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66019A">
              <w:rPr>
                <w:rFonts w:ascii="Arial" w:hAnsi="Arial" w:cs="Arial"/>
                <w:sz w:val="21"/>
                <w:szCs w:val="21"/>
                <w:lang w:val="fr-FR"/>
              </w:rPr>
              <w:t>Chaufferie (nombre et capacité des chau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fferi</w:t>
            </w:r>
            <w:r w:rsidRPr="0066019A">
              <w:rPr>
                <w:rFonts w:ascii="Arial" w:hAnsi="Arial" w:cs="Arial"/>
                <w:sz w:val="21"/>
                <w:szCs w:val="21"/>
                <w:lang w:val="fr-FR"/>
              </w:rPr>
              <w:t>es)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3139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66019A" w14:paraId="05397873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AE2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D7E2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66019A">
              <w:rPr>
                <w:rFonts w:ascii="Arial" w:hAnsi="Arial" w:cs="Arial"/>
                <w:sz w:val="21"/>
                <w:szCs w:val="21"/>
                <w:lang w:val="fr-FR"/>
              </w:rPr>
              <w:t>Centrale thermique (type, puissance)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D363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D83C30" w14:paraId="26EACBA2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9472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8385" w14:textId="77777777" w:rsidR="00D83C30" w:rsidRPr="00965D3C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5D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Stations d'épuration</w:t>
            </w:r>
            <w:r w:rsidRPr="00965D3C"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r w:rsidRPr="00965D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existantes</w:t>
            </w:r>
            <w:r w:rsidRPr="00965D3C">
              <w:rPr>
                <w:rFonts w:ascii="Arial" w:hAnsi="Arial" w:cs="Arial"/>
                <w:sz w:val="21"/>
                <w:szCs w:val="21"/>
                <w:lang w:val="fr-FR"/>
              </w:rPr>
              <w:t xml:space="preserve"> (</w:t>
            </w:r>
            <w:r w:rsidRPr="00965D3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capacité, exigences en DCO pour l’évacuation des drains après l’unité de méthanisation)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88AB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D83C30" w14:paraId="79860E92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D295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19B" w14:textId="77777777" w:rsidR="00D83C30" w:rsidRPr="00B50D9E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Disponibilité des c</w:t>
            </w:r>
            <w:r w:rsidRPr="0066019A">
              <w:rPr>
                <w:rFonts w:ascii="Arial" w:hAnsi="Arial" w:cs="Arial"/>
                <w:sz w:val="21"/>
                <w:szCs w:val="21"/>
                <w:lang w:val="fr-FR"/>
              </w:rPr>
              <w:t xml:space="preserve">hamps de 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>drainage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78FC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D83C30" w14:paraId="12CCF089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EBA1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4B3D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Disponibilité des t</w:t>
            </w:r>
            <w:r w:rsidRPr="0066019A">
              <w:rPr>
                <w:rFonts w:ascii="Arial" w:hAnsi="Arial" w:cs="Arial"/>
                <w:sz w:val="21"/>
                <w:szCs w:val="21"/>
                <w:lang w:val="fr-FR"/>
              </w:rPr>
              <w:t>erres agricoles (ha)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05581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D83C30" w14:paraId="66319326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73DC" w14:textId="77777777" w:rsidR="00D83C30" w:rsidRPr="00F27655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2B1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</w:t>
            </w:r>
            <w:r w:rsidRPr="00F2765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lan de situation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B50D9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(joindre un plan général de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distillerie</w:t>
            </w:r>
            <w:r w:rsidRPr="00B50D9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indiquant l'emplacement proposé pour la construction d'une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unité de méthanisation</w:t>
            </w:r>
            <w:r w:rsidRPr="00B50D9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D5C3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  <w:tr w:rsidR="00D83C30" w:rsidRPr="00B50D9E" w14:paraId="742C68EE" w14:textId="77777777" w:rsidTr="00C44E1B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F5A5" w14:textId="77777777" w:rsidR="00D83C30" w:rsidRPr="00BA79BE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7071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66019A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Information additionnelle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6D0D" w14:textId="77777777" w:rsidR="00D83C30" w:rsidRPr="009B617D" w:rsidRDefault="00D83C30" w:rsidP="009705B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66C2712A" w14:textId="77777777" w:rsidR="00D83C30" w:rsidRDefault="00D83C30" w:rsidP="00D83C30"/>
    <w:p w14:paraId="4C7C3817" w14:textId="77777777" w:rsidR="00D83C30" w:rsidRDefault="00D83C30" w:rsidP="00D83C30">
      <w:pPr>
        <w:rPr>
          <w:rFonts w:ascii="Arial" w:hAnsi="Arial" w:cs="Arial"/>
          <w:sz w:val="21"/>
          <w:szCs w:val="21"/>
          <w:lang w:val="fr-FR"/>
        </w:rPr>
      </w:pPr>
    </w:p>
    <w:tbl>
      <w:tblPr>
        <w:tblW w:w="10417" w:type="dxa"/>
        <w:tblInd w:w="-284" w:type="dxa"/>
        <w:tblLook w:val="0000" w:firstRow="0" w:lastRow="0" w:firstColumn="0" w:lastColumn="0" w:noHBand="0" w:noVBand="0"/>
      </w:tblPr>
      <w:tblGrid>
        <w:gridCol w:w="625"/>
        <w:gridCol w:w="5188"/>
        <w:gridCol w:w="4604"/>
      </w:tblGrid>
      <w:tr w:rsidR="00D83C30" w:rsidRPr="00D83C30" w14:paraId="43C491A1" w14:textId="77777777" w:rsidTr="00D83C3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0B068" w14:textId="23DF3D76" w:rsidR="00D83C30" w:rsidRPr="00D7637B" w:rsidRDefault="00D83C30" w:rsidP="00D83C3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C6EC1" w14:textId="77777777" w:rsidR="00D83C30" w:rsidRPr="00D7637B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Vos priorités dans la construction d'une unité de méthanisation</w:t>
            </w:r>
          </w:p>
          <w:p w14:paraId="5A31CE4F" w14:textId="77777777" w:rsidR="00D83C30" w:rsidRPr="00D7637B" w:rsidRDefault="00D83C30" w:rsidP="009705B9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(</w:t>
            </w:r>
            <w:proofErr w:type="gramStart"/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>sur</w:t>
            </w:r>
            <w:proofErr w:type="gramEnd"/>
            <w:r w:rsidRPr="00D7637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fr-FR"/>
              </w:rPr>
              <w:t xml:space="preserve"> une échelle de 5 points, ou 5 est la priorité la plus élevée)</w:t>
            </w:r>
          </w:p>
        </w:tc>
      </w:tr>
      <w:tr w:rsidR="00D83C30" w:rsidRPr="00D7637B" w14:paraId="61242DF9" w14:textId="77777777" w:rsidTr="00C44E1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9AAA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490A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Écologie, système d'épuration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0A4D" w14:textId="77777777" w:rsidR="00D83C30" w:rsidRPr="00EB27B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D83C30" w:rsidRPr="002818E7" w14:paraId="7322FB91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88FE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4273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É</w:t>
            </w:r>
            <w:r w:rsidRPr="0080452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nergie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2F3D" w14:textId="77777777" w:rsidR="00D83C30" w:rsidRPr="0066019A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D7637B" w14:paraId="741B942A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E3A9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926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E</w:t>
            </w:r>
            <w:r w:rsidRPr="00BF4601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ngrais biologique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F69C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  <w:tr w:rsidR="00D83C30" w:rsidRPr="00D7637B" w14:paraId="1EA7BB3F" w14:textId="77777777" w:rsidTr="00C44E1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F2C3" w14:textId="01E4DE8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5.4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0512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Autre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veuillez </w:t>
            </w: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précise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r</w:t>
            </w:r>
            <w:r w:rsidRPr="00D7637B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6266" w14:textId="77777777" w:rsidR="00D83C30" w:rsidRPr="00D7637B" w:rsidRDefault="00D83C30" w:rsidP="009705B9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</w:tc>
      </w:tr>
    </w:tbl>
    <w:p w14:paraId="71F5E87C" w14:textId="77777777" w:rsidR="00D83C30" w:rsidRDefault="00D83C30" w:rsidP="00D83C30">
      <w:pPr>
        <w:rPr>
          <w:rFonts w:ascii="Arial" w:hAnsi="Arial" w:cs="Arial"/>
          <w:i/>
          <w:sz w:val="21"/>
          <w:szCs w:val="21"/>
          <w:lang w:val="fr-FR"/>
        </w:rPr>
      </w:pPr>
      <w:bookmarkStart w:id="0" w:name="_Hlk37421729"/>
    </w:p>
    <w:p w14:paraId="2BCAD415" w14:textId="5F3AE87D" w:rsidR="00D83C30" w:rsidRPr="00976EBD" w:rsidRDefault="00D83C30" w:rsidP="00D83C30">
      <w:pPr>
        <w:rPr>
          <w:rFonts w:ascii="Arial" w:hAnsi="Arial" w:cs="Arial"/>
          <w:i/>
          <w:sz w:val="21"/>
          <w:szCs w:val="21"/>
          <w:lang w:val="fr-FR"/>
        </w:rPr>
      </w:pPr>
      <w:r w:rsidRPr="00D7637B">
        <w:rPr>
          <w:rFonts w:ascii="Arial" w:hAnsi="Arial" w:cs="Arial"/>
          <w:i/>
          <w:sz w:val="21"/>
          <w:szCs w:val="21"/>
          <w:lang w:val="fr-FR"/>
        </w:rPr>
        <w:t>Date</w:t>
      </w:r>
      <w:bookmarkEnd w:id="0"/>
    </w:p>
    <w:p w14:paraId="1F36EF9D" w14:textId="77777777" w:rsidR="00D83C30" w:rsidRPr="001A0CB3" w:rsidRDefault="00D83C30" w:rsidP="00D83C30"/>
    <w:p w14:paraId="1993268A" w14:textId="77777777" w:rsidR="00D83C30" w:rsidRPr="00FB29C5" w:rsidRDefault="00D83C30" w:rsidP="00D83C30"/>
    <w:p w14:paraId="59A48B0E" w14:textId="77777777" w:rsidR="007254BF" w:rsidRPr="00D83C30" w:rsidRDefault="001E1228" w:rsidP="00D83C30">
      <w:pPr>
        <w:tabs>
          <w:tab w:val="left" w:pos="142"/>
        </w:tabs>
      </w:pPr>
    </w:p>
    <w:sectPr w:rsidR="007254BF" w:rsidRPr="00D83C30" w:rsidSect="00D83C30">
      <w:headerReference w:type="default" r:id="rId7"/>
      <w:pgSz w:w="11906" w:h="16838"/>
      <w:pgMar w:top="1134" w:right="21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B670" w14:textId="77777777" w:rsidR="001E1228" w:rsidRDefault="001E1228" w:rsidP="00E20AEB">
      <w:r>
        <w:separator/>
      </w:r>
    </w:p>
  </w:endnote>
  <w:endnote w:type="continuationSeparator" w:id="0">
    <w:p w14:paraId="22F8B418" w14:textId="77777777" w:rsidR="001E1228" w:rsidRDefault="001E1228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B321" w14:textId="77777777" w:rsidR="001E1228" w:rsidRDefault="001E1228" w:rsidP="00E20AEB">
      <w:r>
        <w:separator/>
      </w:r>
    </w:p>
  </w:footnote>
  <w:footnote w:type="continuationSeparator" w:id="0">
    <w:p w14:paraId="7C6BA167" w14:textId="77777777" w:rsidR="001E1228" w:rsidRDefault="001E1228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0CB5" w14:textId="77777777"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202AF7" wp14:editId="173E7DF5">
          <wp:simplePos x="0" y="0"/>
          <wp:positionH relativeFrom="margin">
            <wp:posOffset>203200</wp:posOffset>
          </wp:positionH>
          <wp:positionV relativeFrom="paragraph">
            <wp:posOffset>-54610</wp:posOffset>
          </wp:positionV>
          <wp:extent cx="5939155" cy="614680"/>
          <wp:effectExtent l="0" t="0" r="4445" b="0"/>
          <wp:wrapNone/>
          <wp:docPr id="9" name="Рисунок 9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13A2B" w14:textId="77777777" w:rsidR="00E20AEB" w:rsidRDefault="00E20AEB">
    <w:pPr>
      <w:pStyle w:val="a3"/>
    </w:pPr>
  </w:p>
  <w:p w14:paraId="32B1693A" w14:textId="77777777" w:rsidR="00E20AEB" w:rsidRDefault="00E20AEB">
    <w:pPr>
      <w:pStyle w:val="a3"/>
    </w:pPr>
  </w:p>
  <w:p w14:paraId="5B1E953C" w14:textId="77777777" w:rsidR="00E20AEB" w:rsidRDefault="00E2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81"/>
    <w:rsid w:val="00081588"/>
    <w:rsid w:val="00084588"/>
    <w:rsid w:val="00101AF5"/>
    <w:rsid w:val="001805DC"/>
    <w:rsid w:val="001A4074"/>
    <w:rsid w:val="001B02B0"/>
    <w:rsid w:val="001E1228"/>
    <w:rsid w:val="00200E7E"/>
    <w:rsid w:val="00211D8A"/>
    <w:rsid w:val="00251E2B"/>
    <w:rsid w:val="00273D0F"/>
    <w:rsid w:val="00324432"/>
    <w:rsid w:val="00392E2A"/>
    <w:rsid w:val="004F00BC"/>
    <w:rsid w:val="005227F1"/>
    <w:rsid w:val="006151EA"/>
    <w:rsid w:val="006173AA"/>
    <w:rsid w:val="00623434"/>
    <w:rsid w:val="00664F28"/>
    <w:rsid w:val="007636F6"/>
    <w:rsid w:val="00774251"/>
    <w:rsid w:val="00784D4E"/>
    <w:rsid w:val="007C5581"/>
    <w:rsid w:val="007C5FD5"/>
    <w:rsid w:val="0080685E"/>
    <w:rsid w:val="00807434"/>
    <w:rsid w:val="00914CC9"/>
    <w:rsid w:val="009328FD"/>
    <w:rsid w:val="009528EC"/>
    <w:rsid w:val="00992499"/>
    <w:rsid w:val="009B24BC"/>
    <w:rsid w:val="009B7F30"/>
    <w:rsid w:val="00A0386C"/>
    <w:rsid w:val="00A26186"/>
    <w:rsid w:val="00A27985"/>
    <w:rsid w:val="00AC463B"/>
    <w:rsid w:val="00AF49E6"/>
    <w:rsid w:val="00B20B2A"/>
    <w:rsid w:val="00BB6681"/>
    <w:rsid w:val="00C30EC8"/>
    <w:rsid w:val="00C44E1B"/>
    <w:rsid w:val="00C75FDE"/>
    <w:rsid w:val="00CE71C4"/>
    <w:rsid w:val="00D12A6A"/>
    <w:rsid w:val="00D250D7"/>
    <w:rsid w:val="00D83C30"/>
    <w:rsid w:val="00DE4EA3"/>
    <w:rsid w:val="00E20AEB"/>
    <w:rsid w:val="00E76981"/>
    <w:rsid w:val="00E952B4"/>
    <w:rsid w:val="00EB58CB"/>
    <w:rsid w:val="00ED5869"/>
    <w:rsid w:val="00EE7DA0"/>
    <w:rsid w:val="00F836A8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4F29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588E-1246-4D64-8596-E9BB00AD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7</cp:revision>
  <dcterms:created xsi:type="dcterms:W3CDTF">2020-08-27T06:12:00Z</dcterms:created>
  <dcterms:modified xsi:type="dcterms:W3CDTF">2020-08-27T07:42:00Z</dcterms:modified>
</cp:coreProperties>
</file>