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E5F75" w14:textId="77777777" w:rsidR="00786006" w:rsidRDefault="00786006" w:rsidP="00786006"/>
    <w:tbl>
      <w:tblPr>
        <w:tblW w:w="10172" w:type="dxa"/>
        <w:tblInd w:w="93" w:type="dxa"/>
        <w:tblLook w:val="0000" w:firstRow="0" w:lastRow="0" w:firstColumn="0" w:lastColumn="0" w:noHBand="0" w:noVBand="0"/>
      </w:tblPr>
      <w:tblGrid>
        <w:gridCol w:w="684"/>
        <w:gridCol w:w="3452"/>
        <w:gridCol w:w="6036"/>
      </w:tblGrid>
      <w:tr w:rsidR="00786006" w:rsidRPr="00FF48F1" w14:paraId="7EAF3BFE" w14:textId="77777777" w:rsidTr="00D14269">
        <w:trPr>
          <w:trHeight w:val="450"/>
        </w:trPr>
        <w:tc>
          <w:tcPr>
            <w:tcW w:w="101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0E772" w14:textId="77777777" w:rsidR="00786006" w:rsidRDefault="00786006" w:rsidP="00D14269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14:paraId="1BABAF06" w14:textId="77777777" w:rsidR="00786006" w:rsidRPr="00BA79BE" w:rsidRDefault="00786006" w:rsidP="00D14269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Опросн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ы</w:t>
            </w:r>
            <w:r w:rsidRPr="00BA79B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й лист для расчета биогазовой станции</w:t>
            </w:r>
          </w:p>
          <w:p w14:paraId="24662BE8" w14:textId="77777777" w:rsidR="00786006" w:rsidRPr="00BA79BE" w:rsidRDefault="00786006" w:rsidP="00D14269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786006" w:rsidRPr="00FF48F1" w14:paraId="5A70D209" w14:textId="77777777" w:rsidTr="00D14269">
        <w:trPr>
          <w:trHeight w:val="315"/>
        </w:trPr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9D81E0" w14:textId="3ADB6D2A" w:rsidR="00786006" w:rsidRPr="00E861DE" w:rsidRDefault="00786006" w:rsidP="00786006">
            <w:pPr>
              <w:rPr>
                <w:rFonts w:ascii="Arial" w:hAnsi="Arial" w:cs="Arial"/>
                <w:i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color w:val="000000"/>
                <w:sz w:val="21"/>
                <w:szCs w:val="21"/>
              </w:rPr>
              <w:t xml:space="preserve">  </w:t>
            </w:r>
            <w:r w:rsidRPr="00E861DE">
              <w:rPr>
                <w:rFonts w:ascii="Arial" w:hAnsi="Arial" w:cs="Arial"/>
                <w:i/>
                <w:color w:val="000000"/>
                <w:sz w:val="21"/>
                <w:szCs w:val="21"/>
              </w:rPr>
              <w:t>1</w:t>
            </w:r>
          </w:p>
        </w:tc>
        <w:tc>
          <w:tcPr>
            <w:tcW w:w="94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8C38ED" w14:textId="77777777" w:rsidR="00786006" w:rsidRPr="00E861DE" w:rsidRDefault="00786006" w:rsidP="00786006">
            <w:pPr>
              <w:rPr>
                <w:rFonts w:ascii="Arial" w:hAnsi="Arial" w:cs="Arial"/>
                <w:i/>
                <w:color w:val="000000"/>
                <w:sz w:val="21"/>
                <w:szCs w:val="21"/>
              </w:rPr>
            </w:pPr>
            <w:r w:rsidRPr="00E861DE">
              <w:rPr>
                <w:rFonts w:ascii="Arial" w:hAnsi="Arial" w:cs="Arial"/>
                <w:i/>
                <w:color w:val="000000"/>
                <w:sz w:val="21"/>
                <w:szCs w:val="21"/>
              </w:rPr>
              <w:t>Контактные данные</w:t>
            </w:r>
          </w:p>
        </w:tc>
      </w:tr>
      <w:tr w:rsidR="00786006" w:rsidRPr="00FF48F1" w14:paraId="41C0836A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67983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0730E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Название предприятия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A991C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</w:tc>
      </w:tr>
      <w:tr w:rsidR="00786006" w:rsidRPr="00FF48F1" w14:paraId="7F13A864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E54D9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9CC6B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Род деятельности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3F890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86006" w:rsidRPr="00FF48F1" w14:paraId="7E05670E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FFCBD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49A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Юридический адрес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5EE5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 w:rsidRPr="00BA79BE"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  <w:t xml:space="preserve"> </w:t>
            </w:r>
          </w:p>
        </w:tc>
      </w:tr>
      <w:tr w:rsidR="00786006" w:rsidRPr="00FF48F1" w14:paraId="27FD04DE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F8B8F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9B00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Почтовый адрес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22C5E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</w:tc>
      </w:tr>
      <w:tr w:rsidR="00786006" w:rsidRPr="00FF48F1" w14:paraId="577B11C1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06FA6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7F337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Адрес биогазовой станции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A82DC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86006" w:rsidRPr="00FF48F1" w14:paraId="41A7AB6B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4FF2B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DD73B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ФИО руководителя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6DEA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</w:tc>
      </w:tr>
      <w:tr w:rsidR="00786006" w:rsidRPr="00FF48F1" w14:paraId="152C81E4" w14:textId="77777777" w:rsidTr="00D14269">
        <w:trPr>
          <w:trHeight w:val="19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7F50C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1.7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0AAA6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 xml:space="preserve">ФИО ответственного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лица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F5B41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FF48F1" w14:paraId="26A65355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FC0EC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1.8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9074F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Тел. офиса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A38EA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FF48F1" w14:paraId="681B963D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7B420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1.9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61E1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Тел. мобильный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C6857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FF48F1" w14:paraId="44580F58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F8AB0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1.10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84453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E</w:t>
            </w: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-</w:t>
            </w:r>
            <w:r w:rsidRPr="00BA79BE"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mail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1FB71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86006" w:rsidRPr="00FF48F1" w14:paraId="3A09C9D6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16F06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1.11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CFAAB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Web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94285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86006" w:rsidRPr="00FF48F1" w14:paraId="71764CC6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ECFD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1.12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05C0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Skype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6981C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86006" w:rsidRPr="00FF48F1" w14:paraId="16E7E25D" w14:textId="77777777" w:rsidTr="00D14269">
        <w:trPr>
          <w:trHeight w:val="315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C49A1" w14:textId="77777777" w:rsidR="00786006" w:rsidRPr="00017F8F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1.1</w:t>
            </w:r>
            <w: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3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18F8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Как давно интересуетесь биогазом? Когда планируется строительство?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B6F41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8E3C3C7" w14:textId="77777777" w:rsidR="00786006" w:rsidRPr="00E861DE" w:rsidRDefault="00786006" w:rsidP="00786006">
      <w:pPr>
        <w:rPr>
          <w:rFonts w:ascii="Arial" w:hAnsi="Arial" w:cs="Arial"/>
          <w:sz w:val="21"/>
          <w:szCs w:val="21"/>
        </w:rPr>
      </w:pPr>
    </w:p>
    <w:tbl>
      <w:tblPr>
        <w:tblW w:w="10172" w:type="dxa"/>
        <w:tblInd w:w="93" w:type="dxa"/>
        <w:tblLook w:val="0000" w:firstRow="0" w:lastRow="0" w:firstColumn="0" w:lastColumn="0" w:noHBand="0" w:noVBand="0"/>
      </w:tblPr>
      <w:tblGrid>
        <w:gridCol w:w="684"/>
        <w:gridCol w:w="4721"/>
        <w:gridCol w:w="4767"/>
      </w:tblGrid>
      <w:tr w:rsidR="00786006" w:rsidRPr="00317173" w14:paraId="3FA4878D" w14:textId="77777777" w:rsidTr="00D14269">
        <w:trPr>
          <w:trHeight w:val="315"/>
        </w:trPr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DA99C3" w14:textId="5183D3E8" w:rsidR="00786006" w:rsidRPr="00BA79BE" w:rsidRDefault="00786006" w:rsidP="00786006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 xml:space="preserve">  </w:t>
            </w:r>
            <w:r w:rsidRPr="00BA79BE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2</w:t>
            </w:r>
          </w:p>
        </w:tc>
        <w:tc>
          <w:tcPr>
            <w:tcW w:w="94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4999F8" w14:textId="50B15E8C" w:rsidR="00786006" w:rsidRPr="00317173" w:rsidRDefault="00786006" w:rsidP="00786006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Информация о сырье</w:t>
            </w:r>
          </w:p>
        </w:tc>
      </w:tr>
      <w:tr w:rsidR="00786006" w:rsidRPr="00A135E8" w14:paraId="4ADA2536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0F880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A1CE5" w14:textId="77777777" w:rsidR="00786006" w:rsidRPr="00C52A11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Сезон работы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сах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 производства (дней)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34139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A135E8" w14:paraId="60CBA9EA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26C0C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2.2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7E39E" w14:textId="77777777" w:rsidR="00786006" w:rsidRPr="00C52A11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Кол-во перерабатываемой свеклы (т/сутки)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42DBF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A135E8" w14:paraId="0E8BB7E9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25253" w14:textId="77777777" w:rsidR="00786006" w:rsidRPr="00F25F04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25F04">
              <w:rPr>
                <w:rFonts w:ascii="Arial" w:hAnsi="Arial" w:cs="Arial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CE53D" w14:textId="77777777" w:rsidR="00786006" w:rsidRPr="00C52A11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Кол-во получаемого жома до прессов глубокого отжима, (т/сутки)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319A6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A135E8" w14:paraId="562034D5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B1C39" w14:textId="77777777" w:rsidR="00786006" w:rsidRPr="00F25F04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25F04">
              <w:rPr>
                <w:rFonts w:ascii="Arial" w:hAnsi="Arial" w:cs="Arial"/>
                <w:color w:val="000000"/>
                <w:sz w:val="21"/>
                <w:szCs w:val="21"/>
              </w:rPr>
              <w:t>2.4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67A98" w14:textId="77777777" w:rsidR="00786006" w:rsidRPr="00C52A11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Влажность жома до прессов глубокого отжима, (%)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9E26E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A135E8" w14:paraId="1D8A41EF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7A2ED" w14:textId="77777777" w:rsidR="00786006" w:rsidRPr="00317173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2.5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23158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Возможность подавать в БГУ не отжатый жом, (да/нет)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BCF3D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A135E8" w14:paraId="5527C15E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04185" w14:textId="77777777" w:rsidR="00786006" w:rsidRPr="00317173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2.6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E6108" w14:textId="77777777" w:rsidR="00786006" w:rsidRPr="00C52A11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Кол-во жома после прессов глубокого отжима, (т/сутки)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D6852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A135E8" w14:paraId="7801D7E5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21A19" w14:textId="77777777" w:rsidR="00786006" w:rsidRPr="00317173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2.7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020F4" w14:textId="77777777" w:rsidR="00786006" w:rsidRPr="00C52A11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Влажность жома после прессов глубокого отжима, (%)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CEB76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A135E8" w14:paraId="1EF41373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457B6" w14:textId="77777777" w:rsidR="00786006" w:rsidRPr="00317173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2.8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5D421" w14:textId="77777777" w:rsidR="00786006" w:rsidRPr="00C52A11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Кол-во получаемой мелассы, (т/сутки)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7EF4C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A135E8" w14:paraId="3135A858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AD847" w14:textId="77777777" w:rsidR="00786006" w:rsidRPr="00317173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2.9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7E9CC" w14:textId="77777777" w:rsidR="00786006" w:rsidRPr="00C52A11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Кол-во сухих веществ в мелассе, (%)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0EDF6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A135E8" w14:paraId="46EBEC88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817B9" w14:textId="77777777" w:rsidR="00786006" w:rsidRPr="00317173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2.10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319A7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Возможность подавать в БГУ мелассу, (да/нет)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C08D7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A135E8" w14:paraId="4D8477E2" w14:textId="77777777" w:rsidTr="00D14269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E01BC" w14:textId="77777777" w:rsidR="00786006" w:rsidRPr="00317173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2.11</w:t>
            </w:r>
          </w:p>
        </w:tc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56B74" w14:textId="77777777" w:rsidR="00786006" w:rsidRPr="00C52A11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Дополнительная информация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81909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  <w:p w14:paraId="3D552438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  <w:p w14:paraId="065B49CB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  <w:p w14:paraId="772AB53A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  <w:p w14:paraId="3C777306" w14:textId="77777777" w:rsidR="00786006" w:rsidRPr="00A135E8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</w:tbl>
    <w:p w14:paraId="6DF7F69C" w14:textId="77777777" w:rsidR="00786006" w:rsidRPr="00FF48F1" w:rsidRDefault="00786006" w:rsidP="0078600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tbl>
      <w:tblPr>
        <w:tblW w:w="10417" w:type="dxa"/>
        <w:tblInd w:w="93" w:type="dxa"/>
        <w:tblLook w:val="0000" w:firstRow="0" w:lastRow="0" w:firstColumn="0" w:lastColumn="0" w:noHBand="0" w:noVBand="0"/>
      </w:tblPr>
      <w:tblGrid>
        <w:gridCol w:w="625"/>
        <w:gridCol w:w="4970"/>
        <w:gridCol w:w="2340"/>
        <w:gridCol w:w="2482"/>
      </w:tblGrid>
      <w:tr w:rsidR="00786006" w:rsidRPr="00BA79BE" w14:paraId="373C30B8" w14:textId="77777777" w:rsidTr="00D14269">
        <w:trPr>
          <w:trHeight w:val="315"/>
        </w:trPr>
        <w:tc>
          <w:tcPr>
            <w:tcW w:w="6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BCB2E2" w14:textId="77777777" w:rsidR="00786006" w:rsidRPr="00E861DE" w:rsidRDefault="00786006" w:rsidP="00D14269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</w:p>
          <w:p w14:paraId="4E277DD0" w14:textId="6F190E17" w:rsidR="00786006" w:rsidRPr="00E861DE" w:rsidRDefault="00786006" w:rsidP="00D14269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 xml:space="preserve">  </w:t>
            </w:r>
            <w:r w:rsidRPr="00E861DE"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val="en-US"/>
              </w:rPr>
              <w:t>3</w:t>
            </w:r>
          </w:p>
        </w:tc>
        <w:tc>
          <w:tcPr>
            <w:tcW w:w="49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127C1D" w14:textId="77777777" w:rsidR="00786006" w:rsidRPr="00E861DE" w:rsidRDefault="00786006" w:rsidP="00D14269">
            <w:pPr>
              <w:rPr>
                <w:rFonts w:ascii="Arial" w:hAnsi="Arial" w:cs="Arial"/>
                <w:bCs/>
                <w:i/>
                <w:iCs/>
                <w:color w:val="000000"/>
                <w:sz w:val="21"/>
                <w:szCs w:val="21"/>
              </w:rPr>
            </w:pPr>
            <w:r w:rsidRPr="00E861DE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Потребности в энергоносителях и цены</w:t>
            </w:r>
            <w:r w:rsidRPr="00E861DE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ab/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303F6C" w14:textId="77777777" w:rsidR="00786006" w:rsidRPr="00E861DE" w:rsidRDefault="00786006" w:rsidP="00D14269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E861DE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 xml:space="preserve">            Кол.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FDF8BC" w14:textId="77777777" w:rsidR="00786006" w:rsidRPr="00E861DE" w:rsidRDefault="00786006" w:rsidP="00D14269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val="en-US"/>
              </w:rPr>
              <w:t xml:space="preserve">           </w:t>
            </w:r>
            <w:r w:rsidRPr="00E861DE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Цена</w:t>
            </w:r>
            <w:r w:rsidRPr="00E861DE"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val="en-US"/>
              </w:rPr>
              <w:t>, EUR</w:t>
            </w:r>
          </w:p>
        </w:tc>
      </w:tr>
      <w:tr w:rsidR="00786006" w:rsidRPr="00BA79BE" w14:paraId="7F76917D" w14:textId="77777777" w:rsidTr="00D14269">
        <w:trPr>
          <w:trHeight w:val="31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5D664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3.1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E821D" w14:textId="77777777" w:rsidR="00786006" w:rsidRDefault="00786006" w:rsidP="00D14269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Природный газ, тыс. м3 </w:t>
            </w:r>
            <w:r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за сезон </w:t>
            </w:r>
            <w:r w:rsidRPr="00017F8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/</w:t>
            </w:r>
            <w:r>
              <w:rPr>
                <w:rFonts w:ascii="Arial" w:hAnsi="Arial" w:cs="Arial"/>
                <w:bCs/>
                <w:color w:val="000000"/>
                <w:sz w:val="21"/>
                <w:szCs w:val="21"/>
              </w:rPr>
              <w:t>год</w:t>
            </w:r>
          </w:p>
          <w:p w14:paraId="7CF24675" w14:textId="77777777" w:rsidR="00786006" w:rsidRDefault="00786006" w:rsidP="00D14269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000000"/>
                <w:sz w:val="21"/>
                <w:szCs w:val="21"/>
              </w:rPr>
              <w:t>- всего,</w:t>
            </w:r>
          </w:p>
          <w:p w14:paraId="7585F1FC" w14:textId="77777777" w:rsidR="00786006" w:rsidRPr="00017F8F" w:rsidRDefault="00786006" w:rsidP="00D14269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000000"/>
                <w:sz w:val="21"/>
                <w:szCs w:val="21"/>
              </w:rPr>
              <w:t>- в т.ч. на сушку жома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13793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p w14:paraId="79DDD2F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p w14:paraId="4DF2983B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6F542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61BBDF68" w14:textId="77777777" w:rsidR="00786006" w:rsidRPr="00BA79BE" w:rsidRDefault="00786006" w:rsidP="00D14269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</w:tc>
      </w:tr>
      <w:tr w:rsidR="00786006" w:rsidRPr="00BA79BE" w14:paraId="47B4753C" w14:textId="77777777" w:rsidTr="00D14269">
        <w:trPr>
          <w:trHeight w:val="31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85A28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3.2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759D0" w14:textId="77777777" w:rsidR="00786006" w:rsidRPr="00F25F04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Электроэнергия всего,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кВтч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за сезон </w:t>
            </w:r>
            <w:r w:rsidRPr="00F25F04">
              <w:rPr>
                <w:rFonts w:ascii="Arial" w:hAnsi="Arial" w:cs="Arial"/>
                <w:color w:val="000000"/>
                <w:sz w:val="21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год</w:t>
            </w:r>
          </w:p>
          <w:p w14:paraId="18ED83FE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 всего,</w:t>
            </w:r>
          </w:p>
          <w:p w14:paraId="6AED6264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 в т.ч. от сети,</w:t>
            </w:r>
          </w:p>
          <w:p w14:paraId="2FE47C3B" w14:textId="77777777" w:rsidR="00786006" w:rsidRPr="00BA79BE" w:rsidRDefault="00786006" w:rsidP="00D14269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 в т.ч за счет собственной генерации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BE78" w14:textId="77777777" w:rsidR="00786006" w:rsidRPr="00BA79BE" w:rsidRDefault="00786006" w:rsidP="00D14269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DF607" w14:textId="77777777" w:rsidR="00786006" w:rsidRPr="00BA79BE" w:rsidRDefault="00786006" w:rsidP="00D14269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786006" w:rsidRPr="00BA79BE" w14:paraId="45B364E2" w14:textId="77777777" w:rsidTr="00D14269">
        <w:trPr>
          <w:trHeight w:val="4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26106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3.3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2868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Уголь, </w:t>
            </w:r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тонн в </w:t>
            </w:r>
            <w:proofErr w:type="spellStart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>сут</w:t>
            </w:r>
            <w:proofErr w:type="spellEnd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 /</w:t>
            </w:r>
            <w:proofErr w:type="spellStart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>мес</w:t>
            </w:r>
            <w:proofErr w:type="spellEnd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>/год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7CFC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A253E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86006" w:rsidRPr="00BA79BE" w14:paraId="6E106FA2" w14:textId="77777777" w:rsidTr="00D14269">
        <w:trPr>
          <w:trHeight w:val="4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2162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3.4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DCA3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Мазут, тонн в </w:t>
            </w:r>
            <w:proofErr w:type="spellStart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>сут</w:t>
            </w:r>
            <w:proofErr w:type="spellEnd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 /</w:t>
            </w:r>
            <w:proofErr w:type="spellStart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>мес</w:t>
            </w:r>
            <w:proofErr w:type="spellEnd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>/год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81B3B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95AE3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86006" w:rsidRPr="00BA79BE" w14:paraId="081D826B" w14:textId="77777777" w:rsidTr="00D14269">
        <w:trPr>
          <w:trHeight w:val="39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78A66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3.5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517EF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 xml:space="preserve">Дизельное топливо, тонн </w:t>
            </w:r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в </w:t>
            </w:r>
            <w:proofErr w:type="spellStart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>сут</w:t>
            </w:r>
            <w:proofErr w:type="spellEnd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 /</w:t>
            </w:r>
            <w:proofErr w:type="spellStart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>мес</w:t>
            </w:r>
            <w:proofErr w:type="spellEnd"/>
            <w:r w:rsidRPr="00BA79BE">
              <w:rPr>
                <w:rFonts w:ascii="Arial" w:hAnsi="Arial" w:cs="Arial"/>
                <w:bCs/>
                <w:color w:val="000000"/>
                <w:sz w:val="21"/>
                <w:szCs w:val="21"/>
              </w:rPr>
              <w:t>/год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42475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78747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86006" w:rsidRPr="00BA79BE" w14:paraId="748B8D86" w14:textId="77777777" w:rsidTr="00D14269">
        <w:trPr>
          <w:trHeight w:val="29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0EB41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3.6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1925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Другие виды топлива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77616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9F513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8C153A7" w14:textId="77777777" w:rsidR="00786006" w:rsidRPr="00BA79BE" w:rsidRDefault="00786006" w:rsidP="00786006">
      <w:pPr>
        <w:rPr>
          <w:rFonts w:ascii="Arial" w:hAnsi="Arial" w:cs="Arial"/>
          <w:sz w:val="21"/>
          <w:szCs w:val="21"/>
        </w:rPr>
      </w:pPr>
    </w:p>
    <w:tbl>
      <w:tblPr>
        <w:tblW w:w="10417" w:type="dxa"/>
        <w:tblInd w:w="93" w:type="dxa"/>
        <w:tblLook w:val="0000" w:firstRow="0" w:lastRow="0" w:firstColumn="0" w:lastColumn="0" w:noHBand="0" w:noVBand="0"/>
      </w:tblPr>
      <w:tblGrid>
        <w:gridCol w:w="625"/>
        <w:gridCol w:w="4970"/>
        <w:gridCol w:w="4822"/>
      </w:tblGrid>
      <w:tr w:rsidR="00786006" w:rsidRPr="00BA79BE" w14:paraId="6E0670A0" w14:textId="77777777" w:rsidTr="00D14269">
        <w:trPr>
          <w:trHeight w:val="315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B2FED1" w14:textId="15EE0993" w:rsidR="00786006" w:rsidRPr="00BA79BE" w:rsidRDefault="00786006" w:rsidP="00D14269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 xml:space="preserve"> </w:t>
            </w:r>
            <w:r w:rsidRPr="00BA79BE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4</w:t>
            </w:r>
          </w:p>
        </w:tc>
        <w:tc>
          <w:tcPr>
            <w:tcW w:w="97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E666E7" w14:textId="3FD7D892" w:rsidR="00786006" w:rsidRPr="00BA79BE" w:rsidRDefault="00786006" w:rsidP="00D14269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Предприятие и существующая инфраструктура</w:t>
            </w:r>
          </w:p>
        </w:tc>
      </w:tr>
      <w:tr w:rsidR="00786006" w:rsidRPr="00BA79BE" w14:paraId="0F8B5207" w14:textId="77777777" w:rsidTr="00D14269">
        <w:trPr>
          <w:trHeight w:val="39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B999F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4.1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12707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Котельная</w:t>
            </w: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 xml:space="preserve"> (кол-во и мощность котлов)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30F35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BA79BE" w14:paraId="49205051" w14:textId="77777777" w:rsidTr="00D14269">
        <w:trPr>
          <w:trHeight w:val="3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68DFD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4.2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0CA3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Теплоэлектростанция (тип, мощность)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B8815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BA79BE" w14:paraId="48461AA6" w14:textId="77777777" w:rsidTr="00D14269">
        <w:trPr>
          <w:trHeight w:val="3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60039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4.3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391E1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Наличие жомных ям (кол-во, тип и объем)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0324B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BA79BE" w14:paraId="436500A3" w14:textId="77777777" w:rsidTr="00D14269">
        <w:trPr>
          <w:trHeight w:val="3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91D0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4.4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ABEB3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Площадь под биогазовую станцию (га)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2C53A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BA79BE" w14:paraId="31089C9B" w14:textId="77777777" w:rsidTr="00D14269">
        <w:trPr>
          <w:trHeight w:val="34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63A65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4.5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AEB9C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Сельскохозяйственные площади (га)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DC558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BA79BE" w14:paraId="67182B8C" w14:textId="77777777" w:rsidTr="00D14269">
        <w:trPr>
          <w:trHeight w:val="35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CC5C5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4.6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BD9C8" w14:textId="77777777" w:rsidR="00786006" w:rsidRPr="00E850F9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Количество жома, продаваемое за год </w:t>
            </w:r>
            <w:proofErr w:type="gramStart"/>
            <w:r w:rsidRPr="00E850F9">
              <w:rPr>
                <w:rFonts w:ascii="Arial" w:hAnsi="Arial" w:cs="Arial"/>
                <w:color w:val="000000"/>
                <w:sz w:val="21"/>
                <w:szCs w:val="21"/>
              </w:rPr>
              <w:t>/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его цена, т</w:t>
            </w:r>
            <w:r w:rsidRPr="00E850F9">
              <w:rPr>
                <w:rFonts w:ascii="Arial" w:hAnsi="Arial" w:cs="Arial"/>
                <w:color w:val="000000"/>
                <w:sz w:val="21"/>
                <w:szCs w:val="21"/>
              </w:rPr>
              <w:t xml:space="preserve">/ </w:t>
            </w:r>
            <w: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EUR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E7E83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BA79BE" w14:paraId="32BF53C2" w14:textId="77777777" w:rsidTr="00D14269">
        <w:trPr>
          <w:trHeight w:val="35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B9066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4.7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5A2A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Наличие ферм, других предприятий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пищепрома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составе холдинга в радиусе 20-</w:t>
            </w:r>
            <w:smartTag w:uri="urn:schemas-microsoft-com:office:smarttags" w:element="metricconverter">
              <w:smartTagPr>
                <w:attr w:name="ProductID" w:val="30 км"/>
              </w:smartTagPr>
              <w:r>
                <w:rPr>
                  <w:rFonts w:ascii="Arial" w:hAnsi="Arial" w:cs="Arial"/>
                  <w:color w:val="000000"/>
                  <w:sz w:val="21"/>
                  <w:szCs w:val="21"/>
                </w:rPr>
                <w:t>30 км</w:t>
              </w:r>
            </w:smartTag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2F78B" w14:textId="77777777" w:rsidR="00786006" w:rsidRPr="00CA5B5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86006" w:rsidRPr="00BA79BE" w14:paraId="02CB7D83" w14:textId="77777777" w:rsidTr="00D14269">
        <w:trPr>
          <w:trHeight w:val="35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FF28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4.8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9EE3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Наличие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с.х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 техники для выращивания зеленой массы на силос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D3FF6" w14:textId="77777777" w:rsidR="00786006" w:rsidRPr="00CA5B5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86006" w:rsidRPr="00BA79BE" w14:paraId="79A25CA1" w14:textId="77777777" w:rsidTr="00D14269">
        <w:trPr>
          <w:trHeight w:val="35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AC676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4.9.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6C5C" w14:textId="77777777" w:rsidR="00786006" w:rsidRPr="00E850F9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Затраты на минеральные удобрения в год, </w:t>
            </w:r>
            <w: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EUR</w:t>
            </w:r>
            <w:r w:rsidRPr="00E850F9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основные виды</w:t>
            </w:r>
            <w:r w:rsidRPr="00E850F9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и количество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5F345" w14:textId="77777777" w:rsidR="00786006" w:rsidRPr="00CA5B5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4C88007" w14:textId="77777777" w:rsidR="00786006" w:rsidRDefault="00786006" w:rsidP="00786006"/>
    <w:tbl>
      <w:tblPr>
        <w:tblW w:w="10417" w:type="dxa"/>
        <w:tblInd w:w="93" w:type="dxa"/>
        <w:tblLook w:val="0000" w:firstRow="0" w:lastRow="0" w:firstColumn="0" w:lastColumn="0" w:noHBand="0" w:noVBand="0"/>
      </w:tblPr>
      <w:tblGrid>
        <w:gridCol w:w="625"/>
        <w:gridCol w:w="4970"/>
        <w:gridCol w:w="4822"/>
      </w:tblGrid>
      <w:tr w:rsidR="00786006" w:rsidRPr="00BA79BE" w14:paraId="45BA94FD" w14:textId="77777777" w:rsidTr="00D14269">
        <w:trPr>
          <w:trHeight w:val="315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E469FA" w14:textId="77777777" w:rsidR="00786006" w:rsidRPr="00BA79BE" w:rsidRDefault="00786006" w:rsidP="00D14269">
            <w:pPr>
              <w:jc w:val="center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5</w:t>
            </w:r>
          </w:p>
        </w:tc>
        <w:tc>
          <w:tcPr>
            <w:tcW w:w="97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C28911" w14:textId="77777777" w:rsidR="00786006" w:rsidRDefault="00786006" w:rsidP="00D14269">
            <w:pPr>
              <w:jc w:val="center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Ваши приоритеты при строительстве биогазовой станции</w:t>
            </w:r>
          </w:p>
          <w:p w14:paraId="6D1124B8" w14:textId="77777777" w:rsidR="00786006" w:rsidRPr="00BA79BE" w:rsidRDefault="00786006" w:rsidP="00D14269">
            <w:pPr>
              <w:jc w:val="center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 xml:space="preserve">(по 5-бальной шкале, 5 – самый высокий приоритет) </w:t>
            </w:r>
          </w:p>
        </w:tc>
      </w:tr>
      <w:tr w:rsidR="00786006" w:rsidRPr="00BA79BE" w14:paraId="779A640B" w14:textId="77777777" w:rsidTr="00D14269">
        <w:trPr>
          <w:trHeight w:val="39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2885A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.1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A16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Экология, система очистки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D31C1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BA79BE" w14:paraId="79DAAEC7" w14:textId="77777777" w:rsidTr="00D14269">
        <w:trPr>
          <w:trHeight w:val="3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CFD44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.2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D22E6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Получение энергоносителей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09B82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BA79BE" w14:paraId="5F2E6FA3" w14:textId="77777777" w:rsidTr="00D14269">
        <w:trPr>
          <w:trHeight w:val="3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FFF81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  <w:r w:rsidRPr="00BA79BE">
              <w:rPr>
                <w:rFonts w:ascii="Arial" w:hAnsi="Arial" w:cs="Arial"/>
                <w:color w:val="000000"/>
                <w:sz w:val="21"/>
                <w:szCs w:val="21"/>
              </w:rPr>
              <w:t>.3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9D167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Получение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биоудобрений</w:t>
            </w:r>
            <w:proofErr w:type="spellEnd"/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33894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  <w:tr w:rsidR="00786006" w:rsidRPr="00BA79BE" w14:paraId="50FBC235" w14:textId="77777777" w:rsidTr="00D14269">
        <w:trPr>
          <w:trHeight w:val="3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DB34F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5.4.</w:t>
            </w:r>
          </w:p>
        </w:tc>
        <w:tc>
          <w:tcPr>
            <w:tcW w:w="4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4912C" w14:textId="77777777" w:rsidR="00786006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Прочее (укажите что именно)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23D05" w14:textId="77777777" w:rsidR="00786006" w:rsidRPr="00BA79BE" w:rsidRDefault="00786006" w:rsidP="00D14269">
            <w:pP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</w:tc>
      </w:tr>
    </w:tbl>
    <w:p w14:paraId="6556397A" w14:textId="77777777" w:rsidR="00786006" w:rsidRDefault="00786006" w:rsidP="00786006">
      <w:pPr>
        <w:rPr>
          <w:rFonts w:ascii="Arial" w:hAnsi="Arial" w:cs="Arial"/>
          <w:color w:val="000000"/>
          <w:sz w:val="21"/>
          <w:szCs w:val="21"/>
        </w:rPr>
      </w:pPr>
    </w:p>
    <w:p w14:paraId="37E7EF70" w14:textId="77777777" w:rsidR="00786006" w:rsidRDefault="00786006" w:rsidP="00786006">
      <w:pPr>
        <w:rPr>
          <w:rFonts w:ascii="Arial" w:hAnsi="Arial" w:cs="Arial"/>
          <w:color w:val="000000"/>
          <w:sz w:val="21"/>
          <w:szCs w:val="21"/>
        </w:rPr>
      </w:pPr>
      <w:r w:rsidRPr="00774010">
        <w:rPr>
          <w:rFonts w:ascii="Arial" w:hAnsi="Arial" w:cs="Arial"/>
          <w:color w:val="000000"/>
          <w:sz w:val="21"/>
          <w:szCs w:val="21"/>
        </w:rPr>
        <w:t>Дата заполнения</w:t>
      </w:r>
    </w:p>
    <w:p w14:paraId="57D967AA" w14:textId="77777777" w:rsidR="00786006" w:rsidRPr="001A0CB3" w:rsidRDefault="00786006" w:rsidP="00786006"/>
    <w:p w14:paraId="4A6AC5A4" w14:textId="77777777" w:rsidR="00786006" w:rsidRDefault="00786006" w:rsidP="00786006">
      <w:pPr>
        <w:rPr>
          <w:rFonts w:ascii="Arial" w:hAnsi="Arial" w:cs="Arial"/>
          <w:sz w:val="21"/>
          <w:szCs w:val="21"/>
        </w:rPr>
      </w:pPr>
    </w:p>
    <w:p w14:paraId="6D71733F" w14:textId="115A292D" w:rsidR="00D3261F" w:rsidRDefault="00A475C9" w:rsidP="008005C5">
      <w:pPr>
        <w:jc w:val="center"/>
        <w:rPr>
          <w:rFonts w:ascii="Tahoma" w:hAnsi="Tahoma" w:cs="Tahoma"/>
          <w:b/>
        </w:rPr>
      </w:pPr>
    </w:p>
    <w:p w14:paraId="4AEA5939" w14:textId="1B6DAA30" w:rsidR="00F57098" w:rsidRDefault="00F57098" w:rsidP="008005C5">
      <w:pPr>
        <w:jc w:val="center"/>
        <w:rPr>
          <w:rFonts w:ascii="Tahoma" w:hAnsi="Tahoma" w:cs="Tahoma"/>
          <w:b/>
        </w:rPr>
      </w:pPr>
    </w:p>
    <w:p w14:paraId="44A816BD" w14:textId="77777777" w:rsidR="00F57098" w:rsidRPr="007819D3" w:rsidRDefault="00F57098" w:rsidP="00F57098">
      <w:pPr>
        <w:rPr>
          <w:rFonts w:cstheme="minorHAnsi"/>
        </w:rPr>
      </w:pPr>
    </w:p>
    <w:p w14:paraId="7F7D3B94" w14:textId="1547E53F" w:rsidR="00F57098" w:rsidRPr="007819D3" w:rsidRDefault="00F57098" w:rsidP="00F57098">
      <w:pPr>
        <w:rPr>
          <w:rFonts w:cstheme="minorHAnsi"/>
        </w:rPr>
      </w:pPr>
    </w:p>
    <w:p w14:paraId="5926BC0B" w14:textId="77777777" w:rsidR="00F57098" w:rsidRDefault="00F57098" w:rsidP="008005C5">
      <w:pPr>
        <w:jc w:val="center"/>
        <w:rPr>
          <w:rFonts w:ascii="Tahoma" w:hAnsi="Tahoma" w:cs="Tahoma"/>
          <w:b/>
        </w:rPr>
      </w:pPr>
    </w:p>
    <w:p w14:paraId="45415D30" w14:textId="77A0C2F7" w:rsidR="00D25378" w:rsidRDefault="00D25378" w:rsidP="008005C5">
      <w:pPr>
        <w:jc w:val="center"/>
        <w:rPr>
          <w:rFonts w:ascii="Tahoma" w:hAnsi="Tahoma" w:cs="Tahoma"/>
          <w:b/>
        </w:rPr>
      </w:pPr>
    </w:p>
    <w:p w14:paraId="5E5EDBB1" w14:textId="4C8C3CA9" w:rsidR="00581661" w:rsidRPr="00F57098" w:rsidRDefault="00581661" w:rsidP="00581661">
      <w:pPr>
        <w:tabs>
          <w:tab w:val="left" w:pos="6770"/>
        </w:tabs>
        <w:rPr>
          <w:rFonts w:ascii="Tahoma" w:hAnsi="Tahoma" w:cs="Tahoma"/>
        </w:rPr>
      </w:pPr>
    </w:p>
    <w:sectPr w:rsidR="00581661" w:rsidRPr="00F57098" w:rsidSect="00424E83">
      <w:headerReference w:type="default" r:id="rId7"/>
      <w:footerReference w:type="default" r:id="rId8"/>
      <w:pgSz w:w="11900" w:h="16840"/>
      <w:pgMar w:top="357" w:right="720" w:bottom="81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9A0B7" w14:textId="77777777" w:rsidR="00A475C9" w:rsidRDefault="00A475C9" w:rsidP="00981F26">
      <w:r>
        <w:separator/>
      </w:r>
    </w:p>
  </w:endnote>
  <w:endnote w:type="continuationSeparator" w:id="0">
    <w:p w14:paraId="15FE2CA0" w14:textId="77777777" w:rsidR="00A475C9" w:rsidRDefault="00A475C9" w:rsidP="0098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F9CF667-2138-4F70-88F0-F9B08341420F}"/>
    <w:embedBold r:id="rId2" w:fontKey="{29BD2BB5-9EA4-425D-BADF-011F40E82A70}"/>
    <w:embedItalic r:id="rId3" w:fontKey="{4E3F8042-43E9-4769-B17A-1C9B3CC415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D4FF417-7FAF-4B76-BA5D-BE420595D46E}"/>
    <w:embedBold r:id="rId5" w:fontKey="{8B38BB0A-641A-481D-AF22-DB3AF7571331}"/>
  </w:font>
  <w:font w:name="DIN Pro Cond Bold">
    <w:panose1 w:val="020B0806020101010102"/>
    <w:charset w:val="CC"/>
    <w:family w:val="swiss"/>
    <w:pitch w:val="variable"/>
    <w:sig w:usb0="A00002BF" w:usb1="4000207B" w:usb2="00000008" w:usb3="00000000" w:csb0="00000097" w:csb1="00000000"/>
    <w:embedRegular r:id="rId6" w:fontKey="{3BDEDAEF-1F0E-4BDA-A8F3-80EED1F8E93E}"/>
    <w:embedBold r:id="rId7" w:fontKey="{CB370BB0-13FD-4EDE-9F09-7CAA0B97E162}"/>
  </w:font>
  <w:font w:name="DIN Pro Medium">
    <w:altName w:val="Calibri"/>
    <w:charset w:val="CC"/>
    <w:family w:val="swiss"/>
    <w:pitch w:val="variable"/>
    <w:sig w:usb0="A00002BF" w:usb1="4000207B" w:usb2="00000008" w:usb3="00000000" w:csb0="0000009F" w:csb1="00000000"/>
    <w:embedRegular r:id="rId8" w:fontKey="{535266A1-4D5A-44DE-837D-4C800D5B3AC0}"/>
    <w:embedBold r:id="rId9" w:fontKey="{A95AA81B-9B9F-4E98-A581-6E6188798E1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E6AFB3B5-607A-4C32-9CFB-50D4DD70F5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D700D" w14:textId="36FF807D" w:rsidR="008A604A" w:rsidRDefault="008A604A">
    <w:pPr>
      <w:pStyle w:val="a5"/>
    </w:pPr>
  </w:p>
  <w:p w14:paraId="5F9067CE" w14:textId="77777777" w:rsidR="008A604A" w:rsidRDefault="008A60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8AA87" w14:textId="77777777" w:rsidR="00A475C9" w:rsidRDefault="00A475C9" w:rsidP="00981F26">
      <w:r>
        <w:separator/>
      </w:r>
    </w:p>
  </w:footnote>
  <w:footnote w:type="continuationSeparator" w:id="0">
    <w:p w14:paraId="67E57534" w14:textId="77777777" w:rsidR="00A475C9" w:rsidRDefault="00A475C9" w:rsidP="0098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C8D77" w14:textId="77777777" w:rsidR="00A37B08" w:rsidRDefault="005D5F27" w:rsidP="002F1CA0">
    <w:pPr>
      <w:pStyle w:val="a3"/>
      <w:tabs>
        <w:tab w:val="left" w:pos="2835"/>
        <w:tab w:val="left" w:pos="6521"/>
        <w:tab w:val="left" w:pos="8789"/>
      </w:tabs>
      <w:rPr>
        <w:lang w:val="uk-UA"/>
      </w:rPr>
    </w:pPr>
    <w:r>
      <w:rPr>
        <w:noProof/>
        <w:lang w:val="uk-UA"/>
      </w:rPr>
      <w:drawing>
        <wp:anchor distT="0" distB="0" distL="114300" distR="114300" simplePos="0" relativeHeight="251658240" behindDoc="1" locked="0" layoutInCell="1" allowOverlap="1" wp14:anchorId="339C42F4" wp14:editId="5507CECB">
          <wp:simplePos x="0" y="0"/>
          <wp:positionH relativeFrom="column">
            <wp:posOffset>0</wp:posOffset>
          </wp:positionH>
          <wp:positionV relativeFrom="paragraph">
            <wp:posOffset>-2540</wp:posOffset>
          </wp:positionV>
          <wp:extent cx="1171966" cy="661888"/>
          <wp:effectExtent l="0" t="0" r="9525" b="5080"/>
          <wp:wrapTight wrapText="bothSides">
            <wp:wrapPolygon edited="0">
              <wp:start x="0" y="0"/>
              <wp:lineTo x="0" y="21144"/>
              <wp:lineTo x="21424" y="21144"/>
              <wp:lineTo x="21424" y="0"/>
              <wp:lineTo x="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1966" cy="661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B08">
      <w:rPr>
        <w:lang w:val="uk-UA"/>
      </w:rPr>
      <w:t xml:space="preserve">     </w:t>
    </w:r>
  </w:p>
  <w:p w14:paraId="6E354B6A" w14:textId="0A534D17" w:rsidR="00A37B08" w:rsidRPr="00F57098" w:rsidRDefault="00233BC4" w:rsidP="00233BC4">
    <w:pPr>
      <w:tabs>
        <w:tab w:val="left" w:pos="2835"/>
        <w:tab w:val="left" w:pos="6521"/>
        <w:tab w:val="left" w:pos="8789"/>
      </w:tabs>
      <w:rPr>
        <w:rFonts w:ascii="DIN Pro Cond Bold" w:hAnsi="DIN Pro Cond Bold" w:cs="DIN Pro Cond Bold"/>
        <w:sz w:val="16"/>
        <w:szCs w:val="16"/>
        <w:lang w:val="de-DE"/>
      </w:rPr>
    </w:pPr>
    <w:r>
      <w:rPr>
        <w:rFonts w:ascii="DIN Pro Cond Bold" w:hAnsi="DIN Pro Cond Bold" w:cs="DIN Pro Cond Bold"/>
        <w:b/>
        <w:bCs/>
        <w:sz w:val="20"/>
        <w:szCs w:val="20"/>
        <w:lang w:val="uk-UA"/>
      </w:rPr>
      <w:t xml:space="preserve">                       </w:t>
    </w:r>
    <w:r w:rsidR="00A37B08" w:rsidRPr="002E4AF4">
      <w:rPr>
        <w:rFonts w:ascii="DIN Pro Cond Bold" w:hAnsi="DIN Pro Cond Bold" w:cs="DIN Pro Cond Bold"/>
        <w:b/>
        <w:bCs/>
        <w:sz w:val="20"/>
        <w:szCs w:val="20"/>
        <w:lang w:val="uk-UA"/>
      </w:rPr>
      <w:t xml:space="preserve">ZORG BIOGAS </w:t>
    </w:r>
    <w:r w:rsidR="00845B1A" w:rsidRPr="00845B1A">
      <w:rPr>
        <w:rFonts w:ascii="DIN Pro Cond Bold" w:hAnsi="DIN Pro Cond Bold" w:cs="DIN Pro Cond Bold"/>
        <w:b/>
        <w:bCs/>
        <w:sz w:val="20"/>
        <w:szCs w:val="20"/>
        <w:lang w:val="uk-UA"/>
      </w:rPr>
      <w:t>GmbH</w:t>
    </w:r>
    <w:r w:rsidR="00A37B08" w:rsidRPr="002E4AF4">
      <w:rPr>
        <w:rFonts w:ascii="DIN Pro Medium" w:hAnsi="DIN Pro Medium" w:cs="DIN Pro Medium"/>
        <w:b/>
        <w:bCs/>
        <w:sz w:val="16"/>
        <w:szCs w:val="16"/>
        <w:lang w:val="uk-UA"/>
      </w:rPr>
      <w:t xml:space="preserve"> </w:t>
    </w:r>
    <w:r w:rsidR="00A37B08" w:rsidRPr="002E4AF4">
      <w:rPr>
        <w:rFonts w:ascii="DIN Pro Medium" w:hAnsi="DIN Pro Medium" w:cs="DIN Pro Medium"/>
        <w:b/>
        <w:bCs/>
        <w:sz w:val="16"/>
        <w:szCs w:val="16"/>
        <w:lang w:val="de-CH"/>
      </w:rPr>
      <w:t xml:space="preserve">   </w:t>
    </w:r>
    <w:r w:rsidR="00A37B08" w:rsidRPr="00CD54C4">
      <w:rPr>
        <w:rFonts w:ascii="DIN Pro Medium" w:hAnsi="DIN Pro Medium" w:cs="DIN Pro Medium"/>
        <w:sz w:val="16"/>
        <w:szCs w:val="16"/>
        <w:lang w:val="de-CH"/>
      </w:rPr>
      <w:t xml:space="preserve">  </w:t>
    </w:r>
    <w:r w:rsidR="00D25378" w:rsidRPr="00D25378">
      <w:rPr>
        <w:rFonts w:ascii="DIN Pro Medium" w:hAnsi="DIN Pro Medium" w:cs="DIN Pro Medium"/>
        <w:sz w:val="16"/>
        <w:szCs w:val="16"/>
        <w:lang w:val="de-DE"/>
      </w:rPr>
      <w:t xml:space="preserve">                </w:t>
    </w:r>
    <w:r w:rsidR="00581661" w:rsidRPr="00581661">
      <w:rPr>
        <w:rFonts w:ascii="DIN Pro Medium" w:hAnsi="DIN Pro Medium" w:cs="DIN Pro Medium"/>
        <w:sz w:val="16"/>
        <w:szCs w:val="16"/>
        <w:lang w:val="de-DE"/>
      </w:rPr>
      <w:t xml:space="preserve">  </w:t>
    </w:r>
    <w:r w:rsidR="00F57098" w:rsidRPr="00F57098">
      <w:rPr>
        <w:rFonts w:ascii="DIN Pro Medium" w:hAnsi="DIN Pro Medium" w:cs="DIN Pro Medium"/>
        <w:sz w:val="16"/>
        <w:szCs w:val="16"/>
        <w:lang w:val="de-DE"/>
      </w:rPr>
      <w:t xml:space="preserve">                                     </w:t>
    </w:r>
    <w:r w:rsidR="00F57098" w:rsidRPr="00F57098">
      <w:rPr>
        <w:rFonts w:ascii="DIN Pro Cond Bold" w:hAnsi="DIN Pro Cond Bold" w:cs="DIN Pro Cond Bold"/>
        <w:sz w:val="16"/>
        <w:szCs w:val="16"/>
        <w:lang w:val="de-DE"/>
      </w:rPr>
      <w:t xml:space="preserve">+4915114572945              </w:t>
    </w:r>
    <w:r w:rsidRPr="00233BC4">
      <w:rPr>
        <w:rFonts w:ascii="DIN Pro Cond Bold" w:hAnsi="DIN Pro Cond Bold" w:cs="DIN Pro Cond Bold"/>
        <w:sz w:val="16"/>
        <w:szCs w:val="16"/>
        <w:lang w:val="de-DE"/>
      </w:rPr>
      <w:t xml:space="preserve">                                  </w:t>
    </w:r>
    <w:r w:rsidR="00A37B08" w:rsidRPr="00CD54C4">
      <w:rPr>
        <w:rFonts w:ascii="DIN Pro Cond Bold" w:hAnsi="DIN Pro Cond Bold" w:cs="DIN Pro Cond Bold"/>
        <w:sz w:val="16"/>
        <w:szCs w:val="16"/>
        <w:lang w:val="de-CH"/>
      </w:rPr>
      <w:t>biogas@zorg-biogas.com</w:t>
    </w:r>
  </w:p>
  <w:p w14:paraId="44015C24" w14:textId="30D85FFD" w:rsidR="00D25378" w:rsidRPr="00233BC4" w:rsidRDefault="00F57098" w:rsidP="00233BC4">
    <w:pPr>
      <w:pStyle w:val="a3"/>
      <w:tabs>
        <w:tab w:val="left" w:pos="6237"/>
        <w:tab w:val="left" w:pos="6379"/>
        <w:tab w:val="left" w:pos="6521"/>
        <w:tab w:val="left" w:pos="8505"/>
        <w:tab w:val="left" w:pos="8647"/>
        <w:tab w:val="left" w:pos="8789"/>
      </w:tabs>
      <w:ind w:left="2832"/>
      <w:rPr>
        <w:rFonts w:ascii="DIN Pro Cond Bold" w:hAnsi="DIN Pro Cond Bold" w:cs="DIN Pro Cond Bold"/>
        <w:sz w:val="16"/>
        <w:szCs w:val="16"/>
        <w:lang w:val="de-DE"/>
      </w:rPr>
    </w:pPr>
    <w:r w:rsidRPr="00233BC4">
      <w:rPr>
        <w:rFonts w:ascii="DIN Pro Cond Bold" w:eastAsia="Times New Roman" w:hAnsi="DIN Pro Cond Bold" w:cs="DIN Pro Cond Bold"/>
        <w:sz w:val="16"/>
        <w:szCs w:val="16"/>
        <w:lang w:val="de-DE" w:eastAsia="ru-UA"/>
      </w:rPr>
      <w:t>Kreuzstrasse, 30, Dueren</w:t>
    </w:r>
    <w:r w:rsidR="00233BC4" w:rsidRPr="00233BC4">
      <w:rPr>
        <w:rFonts w:ascii="DIN Pro Cond Bold" w:eastAsia="Times New Roman" w:hAnsi="DIN Pro Cond Bold" w:cs="DIN Pro Cond Bold"/>
        <w:sz w:val="16"/>
        <w:szCs w:val="16"/>
        <w:lang w:val="de-DE" w:eastAsia="ru-UA"/>
      </w:rPr>
      <w:t>,</w:t>
    </w:r>
    <w:r w:rsidR="00D25378" w:rsidRPr="00233BC4">
      <w:rPr>
        <w:rFonts w:ascii="DIN Pro Cond Bold" w:hAnsi="DIN Pro Cond Bold" w:cs="DIN Pro Cond Bold"/>
        <w:sz w:val="16"/>
        <w:szCs w:val="16"/>
        <w:lang w:val="de-DE"/>
      </w:rPr>
      <w:t xml:space="preserve">             </w:t>
    </w:r>
    <w:r w:rsidR="00581661" w:rsidRPr="00233BC4">
      <w:rPr>
        <w:rFonts w:ascii="DIN Pro Cond Bold" w:hAnsi="DIN Pro Cond Bold" w:cs="DIN Pro Cond Bold"/>
        <w:sz w:val="16"/>
        <w:szCs w:val="16"/>
        <w:lang w:val="de-DE"/>
      </w:rPr>
      <w:t xml:space="preserve">                                                             </w:t>
    </w:r>
    <w:r w:rsidR="00233BC4" w:rsidRPr="00233BC4">
      <w:rPr>
        <w:rFonts w:ascii="DIN Pro Cond Bold" w:hAnsi="DIN Pro Cond Bold" w:cs="DIN Pro Cond Bold"/>
        <w:sz w:val="16"/>
        <w:szCs w:val="16"/>
        <w:lang w:val="de-DE"/>
      </w:rPr>
      <w:t xml:space="preserve">     </w:t>
    </w:r>
    <w:r w:rsidR="00581661" w:rsidRPr="00233BC4">
      <w:rPr>
        <w:rFonts w:ascii="DIN Pro Cond Bold" w:hAnsi="DIN Pro Cond Bold" w:cs="DIN Pro Cond Bold"/>
        <w:sz w:val="16"/>
        <w:szCs w:val="16"/>
        <w:lang w:val="de-DE"/>
      </w:rPr>
      <w:t xml:space="preserve"> </w:t>
    </w:r>
    <w:r w:rsidRPr="00233BC4">
      <w:rPr>
        <w:rFonts w:ascii="DIN Pro Cond Bold" w:hAnsi="DIN Pro Cond Bold" w:cs="DIN Pro Cond Bold"/>
        <w:sz w:val="16"/>
        <w:szCs w:val="16"/>
        <w:lang w:val="de-DE"/>
      </w:rPr>
      <w:t>+4924216979480</w:t>
    </w:r>
    <w:r w:rsidR="00D25378" w:rsidRPr="00233BC4">
      <w:rPr>
        <w:rFonts w:ascii="DIN Pro Cond Bold" w:hAnsi="DIN Pro Cond Bold" w:cs="DIN Pro Cond Bold"/>
        <w:sz w:val="16"/>
        <w:szCs w:val="16"/>
        <w:lang w:val="de-DE"/>
      </w:rPr>
      <w:t xml:space="preserve">                          </w:t>
    </w:r>
    <w:r w:rsidR="00581661" w:rsidRPr="00233BC4">
      <w:rPr>
        <w:rFonts w:ascii="DIN Pro Cond Bold" w:hAnsi="DIN Pro Cond Bold" w:cs="DIN Pro Cond Bold"/>
        <w:sz w:val="16"/>
        <w:szCs w:val="16"/>
        <w:lang w:val="de-DE"/>
      </w:rPr>
      <w:t xml:space="preserve">                    </w:t>
    </w:r>
    <w:r w:rsidR="00233BC4" w:rsidRPr="00233BC4">
      <w:rPr>
        <w:rFonts w:ascii="DIN Pro Cond Bold" w:hAnsi="DIN Pro Cond Bold" w:cs="DIN Pro Cond Bold"/>
        <w:sz w:val="16"/>
        <w:szCs w:val="16"/>
        <w:lang w:val="de-DE"/>
      </w:rPr>
      <w:t xml:space="preserve">  </w:t>
    </w:r>
    <w:r w:rsidR="00D25378" w:rsidRPr="00233BC4">
      <w:rPr>
        <w:rFonts w:ascii="DIN Pro Cond Bold" w:hAnsi="DIN Pro Cond Bold" w:cs="DIN Pro Cond Bold"/>
        <w:sz w:val="16"/>
        <w:szCs w:val="16"/>
        <w:lang w:val="de-DE"/>
      </w:rPr>
      <w:t>www.zorg-biogas.com</w:t>
    </w:r>
  </w:p>
  <w:p w14:paraId="615FA4D5" w14:textId="0445DF09" w:rsidR="00D25378" w:rsidRPr="00233BC4" w:rsidRDefault="00581661" w:rsidP="00233BC4">
    <w:pPr>
      <w:tabs>
        <w:tab w:val="left" w:pos="2835"/>
        <w:tab w:val="left" w:pos="6521"/>
        <w:tab w:val="left" w:pos="8789"/>
      </w:tabs>
      <w:rPr>
        <w:rFonts w:ascii="DIN Pro Cond Bold" w:hAnsi="DIN Pro Cond Bold" w:cs="DIN Pro Cond Bold"/>
        <w:sz w:val="16"/>
        <w:szCs w:val="16"/>
        <w:lang w:val="fr-FR"/>
      </w:rPr>
    </w:pPr>
    <w:r w:rsidRPr="00233BC4">
      <w:rPr>
        <w:rFonts w:ascii="DIN Pro Cond Bold" w:hAnsi="DIN Pro Cond Bold" w:cs="DIN Pro Cond Bold"/>
        <w:sz w:val="16"/>
        <w:szCs w:val="16"/>
        <w:lang w:val="de-DE"/>
      </w:rPr>
      <w:t xml:space="preserve">                            </w:t>
    </w:r>
    <w:r w:rsidR="00233BC4" w:rsidRPr="00233BC4">
      <w:rPr>
        <w:rFonts w:ascii="DIN Pro Cond Bold" w:hAnsi="DIN Pro Cond Bold" w:cs="DIN Pro Cond Bold"/>
        <w:sz w:val="16"/>
        <w:szCs w:val="16"/>
        <w:lang w:val="de-DE"/>
      </w:rPr>
      <w:t xml:space="preserve"> </w:t>
    </w:r>
    <w:r w:rsidR="00F57098" w:rsidRPr="00233BC4">
      <w:rPr>
        <w:rFonts w:ascii="DIN Pro Cond Bold" w:eastAsia="Times New Roman" w:hAnsi="DIN Pro Cond Bold" w:cs="DIN Pro Cond Bold"/>
        <w:sz w:val="16"/>
        <w:szCs w:val="16"/>
        <w:lang w:eastAsia="ru-UA"/>
      </w:rPr>
      <w:t>Германия</w:t>
    </w:r>
    <w:r w:rsidR="00233BC4" w:rsidRPr="00233BC4">
      <w:rPr>
        <w:rFonts w:ascii="DIN Pro Cond Bold" w:eastAsia="Times New Roman" w:hAnsi="DIN Pro Cond Bold" w:cs="DIN Pro Cond Bold"/>
        <w:sz w:val="16"/>
        <w:szCs w:val="16"/>
        <w:lang w:eastAsia="ru-UA"/>
      </w:rPr>
      <w:t xml:space="preserve">, </w:t>
    </w:r>
    <w:r w:rsidR="00233BC4" w:rsidRPr="00233BC4">
      <w:rPr>
        <w:rFonts w:ascii="DIN Pro Cond Bold" w:eastAsia="Times New Roman" w:hAnsi="DIN Pro Cond Bold" w:cs="DIN Pro Cond Bold"/>
        <w:sz w:val="16"/>
        <w:szCs w:val="16"/>
        <w:lang w:val="fr-FR" w:eastAsia="ru-UA"/>
      </w:rPr>
      <w:t>DE-52351</w:t>
    </w:r>
  </w:p>
  <w:p w14:paraId="78F11E95" w14:textId="60F4EA29" w:rsidR="00A37B08" w:rsidRPr="00F57098" w:rsidRDefault="00A37B08" w:rsidP="00D25378">
    <w:pPr>
      <w:pStyle w:val="a3"/>
      <w:tabs>
        <w:tab w:val="left" w:pos="6237"/>
        <w:tab w:val="left" w:pos="6379"/>
        <w:tab w:val="left" w:pos="6521"/>
        <w:tab w:val="left" w:pos="8505"/>
        <w:tab w:val="left" w:pos="8647"/>
        <w:tab w:val="left" w:pos="8789"/>
      </w:tabs>
      <w:ind w:left="2832"/>
      <w:rPr>
        <w:rFonts w:ascii="DIN Pro Cond Bold" w:hAnsi="DIN Pro Cond Bold" w:cs="DIN Pro Cond Bold"/>
        <w:sz w:val="16"/>
        <w:szCs w:val="16"/>
        <w:lang w:val="fr-FR"/>
      </w:rPr>
    </w:pPr>
    <w:r w:rsidRPr="00F57098">
      <w:rPr>
        <w:rFonts w:ascii="DIN Pro Cond Bold" w:hAnsi="DIN Pro Cond Bold" w:cs="DIN Pro Cond Bold"/>
        <w:sz w:val="16"/>
        <w:szCs w:val="16"/>
        <w:lang w:val="fr-FR"/>
      </w:rPr>
      <w:t xml:space="preserve">                                          </w:t>
    </w:r>
    <w:r w:rsidR="00FC740F" w:rsidRPr="00F57098">
      <w:rPr>
        <w:rFonts w:ascii="DIN Pro Cond Bold" w:hAnsi="DIN Pro Cond Bold" w:cs="DIN Pro Cond Bold"/>
        <w:sz w:val="16"/>
        <w:szCs w:val="16"/>
        <w:lang w:val="fr-FR"/>
      </w:rPr>
      <w:t xml:space="preserve">                                           </w:t>
    </w:r>
    <w:r w:rsidRPr="00F57098">
      <w:rPr>
        <w:rFonts w:ascii="DIN Pro Cond Bold" w:hAnsi="DIN Pro Cond Bold" w:cs="DIN Pro Cond Bold"/>
        <w:sz w:val="16"/>
        <w:szCs w:val="16"/>
        <w:lang w:val="fr-FR"/>
      </w:rPr>
      <w:t xml:space="preserve">                      </w:t>
    </w:r>
    <w:r w:rsidR="00FC740F" w:rsidRPr="00F57098">
      <w:rPr>
        <w:rFonts w:ascii="DIN Pro Cond Bold" w:hAnsi="DIN Pro Cond Bold" w:cs="DIN Pro Cond Bold"/>
        <w:sz w:val="16"/>
        <w:szCs w:val="16"/>
        <w:lang w:val="fr-FR"/>
      </w:rPr>
      <w:t xml:space="preserve">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F26"/>
    <w:rsid w:val="000435B2"/>
    <w:rsid w:val="000450F4"/>
    <w:rsid w:val="00067099"/>
    <w:rsid w:val="00075BBE"/>
    <w:rsid w:val="00100CA8"/>
    <w:rsid w:val="00105CE1"/>
    <w:rsid w:val="00203F70"/>
    <w:rsid w:val="00233BC4"/>
    <w:rsid w:val="002E2371"/>
    <w:rsid w:val="002E4AF4"/>
    <w:rsid w:val="002F1CA0"/>
    <w:rsid w:val="00392F99"/>
    <w:rsid w:val="00407800"/>
    <w:rsid w:val="00424E83"/>
    <w:rsid w:val="004A20DA"/>
    <w:rsid w:val="004D6C86"/>
    <w:rsid w:val="004E3CA8"/>
    <w:rsid w:val="00581661"/>
    <w:rsid w:val="005D5F27"/>
    <w:rsid w:val="005E2CF5"/>
    <w:rsid w:val="005F49A9"/>
    <w:rsid w:val="00627FEB"/>
    <w:rsid w:val="00676B46"/>
    <w:rsid w:val="006E3364"/>
    <w:rsid w:val="00724590"/>
    <w:rsid w:val="00786006"/>
    <w:rsid w:val="007A67C5"/>
    <w:rsid w:val="007D63F8"/>
    <w:rsid w:val="007D662B"/>
    <w:rsid w:val="008005C5"/>
    <w:rsid w:val="00845B1A"/>
    <w:rsid w:val="00862FA4"/>
    <w:rsid w:val="00872836"/>
    <w:rsid w:val="008A604A"/>
    <w:rsid w:val="008B03C2"/>
    <w:rsid w:val="008C1F7B"/>
    <w:rsid w:val="009616CD"/>
    <w:rsid w:val="00981F26"/>
    <w:rsid w:val="009B53D9"/>
    <w:rsid w:val="00A208C4"/>
    <w:rsid w:val="00A37B08"/>
    <w:rsid w:val="00A475C9"/>
    <w:rsid w:val="00AC5404"/>
    <w:rsid w:val="00B359E2"/>
    <w:rsid w:val="00BC62D2"/>
    <w:rsid w:val="00BC6C85"/>
    <w:rsid w:val="00C825CD"/>
    <w:rsid w:val="00CD54C4"/>
    <w:rsid w:val="00D16D7F"/>
    <w:rsid w:val="00D25378"/>
    <w:rsid w:val="00D41B70"/>
    <w:rsid w:val="00DE2505"/>
    <w:rsid w:val="00E24E8F"/>
    <w:rsid w:val="00E92F86"/>
    <w:rsid w:val="00EA14C2"/>
    <w:rsid w:val="00EA1C65"/>
    <w:rsid w:val="00EE68AF"/>
    <w:rsid w:val="00F57098"/>
    <w:rsid w:val="00F73C5C"/>
    <w:rsid w:val="00F836BE"/>
    <w:rsid w:val="00FC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AC18673"/>
  <w15:docId w15:val="{79164FB6-8006-814E-926E-9347AAA9C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1F2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81F26"/>
  </w:style>
  <w:style w:type="paragraph" w:styleId="a5">
    <w:name w:val="footer"/>
    <w:basedOn w:val="a"/>
    <w:link w:val="a6"/>
    <w:uiPriority w:val="99"/>
    <w:unhideWhenUsed/>
    <w:rsid w:val="00981F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81F26"/>
  </w:style>
  <w:style w:type="table" w:styleId="a7">
    <w:name w:val="Table Grid"/>
    <w:basedOn w:val="a1"/>
    <w:uiPriority w:val="39"/>
    <w:rsid w:val="00075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Таблица простая 11"/>
    <w:basedOn w:val="a1"/>
    <w:uiPriority w:val="41"/>
    <w:rsid w:val="00424E8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Hyperlink"/>
    <w:basedOn w:val="a0"/>
    <w:uiPriority w:val="99"/>
    <w:unhideWhenUsed/>
    <w:rsid w:val="00D2537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rsid w:val="00F570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70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4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5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7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4ED663-A4C6-4394-B7E9-1FCD35006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Кристина Гончарова</cp:lastModifiedBy>
  <cp:revision>9</cp:revision>
  <cp:lastPrinted>2019-04-17T14:49:00Z</cp:lastPrinted>
  <dcterms:created xsi:type="dcterms:W3CDTF">2020-03-12T12:27:00Z</dcterms:created>
  <dcterms:modified xsi:type="dcterms:W3CDTF">2020-05-20T07:49:00Z</dcterms:modified>
</cp:coreProperties>
</file>