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FD1E99" w14:paraId="21546D18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16D48CC9" w14:textId="0F8F6749" w:rsidR="00FD1E99" w:rsidRPr="00EA1FB5" w:rsidRDefault="00000000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Questionnaire for </w:t>
            </w:r>
            <w:r w:rsidR="00EA1FB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a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biogas plant calculation</w:t>
            </w:r>
            <w:r w:rsidR="00EA1FB5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at an egg poultry farm</w:t>
            </w:r>
          </w:p>
          <w:p w14:paraId="7329B011" w14:textId="77777777" w:rsidR="00FD1E99" w:rsidRDefault="00FD1E99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FD1E99" w14:paraId="5B68F205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A015E" w14:textId="77777777" w:rsidR="00FD1E99" w:rsidRDefault="0000000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 xml:space="preserve">  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2435036" w14:textId="77777777" w:rsidR="00FD1E99" w:rsidRDefault="0000000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Contact details</w:t>
            </w:r>
          </w:p>
        </w:tc>
      </w:tr>
      <w:tr w:rsidR="00FD1E99" w14:paraId="0C57443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991D1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FBDD43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4211E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163B7CA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639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9CDA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Type of activity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340D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4E1A328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9F8E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D538E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Legal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BB78E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6CB8954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1B24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B137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Postal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6787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</w:t>
            </w:r>
          </w:p>
        </w:tc>
      </w:tr>
      <w:tr w:rsidR="00FD1E99" w14:paraId="2A8CEE0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44833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279DC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Biogas plant address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9C2A4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00A6327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3BA2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9A543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CEO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5EA9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2DCCD45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1098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85963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 in charge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9D27E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FD1E99" w14:paraId="746FE631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B2EBE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03CFE0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Office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EA7A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DBA347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ECA9F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FE558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Mobile phone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218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05C572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B274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D854F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01757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58C78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026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E3E4E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8E6BE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58207367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BBBAB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B745A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B636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03DB1F9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173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FD9A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How long have you had an interest in biogas? When are you planning to start construction?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C8299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5665F593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8C9CB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142189B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Company 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6E46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FD1E99" w14:paraId="15C5819D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AE94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C246A0B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Poultry farm (egg production):</w:t>
            </w:r>
          </w:p>
          <w:p w14:paraId="6C04D74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existing</w:t>
            </w:r>
          </w:p>
          <w:p w14:paraId="10C389E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projected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D0A00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550A0ED1" w14:textId="77777777" w:rsidR="00FD1E99" w:rsidRDefault="00FD1E99">
      <w:pPr>
        <w:rPr>
          <w:rFonts w:ascii="Arial" w:hAnsi="Arial" w:cs="Arial"/>
          <w:sz w:val="21"/>
          <w:szCs w:val="21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FD1E99" w14:paraId="6822B1B6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E75D43" w14:textId="77777777" w:rsidR="00FD1E99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FF1BE6A" w14:textId="6C08D007" w:rsidR="00FD1E99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Information about </w:t>
            </w:r>
            <w:r w:rsidR="00EA1FB5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birds</w:t>
            </w: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and </w:t>
            </w:r>
            <w:r w:rsidR="00EA1FB5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dung</w:t>
            </w:r>
          </w:p>
        </w:tc>
      </w:tr>
      <w:tr w:rsidR="00FD1E99" w14:paraId="310C047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87EB8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2060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Number of laying birds (constant)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E0254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785394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7404" w14:textId="2971BC5E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EA1FB5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8889" w14:textId="08265C85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Quantity of dung (t/day)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CA366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447C0CA" w14:textId="77777777" w:rsidR="00FD1E99" w:rsidRDefault="00000000">
      <w:pPr>
        <w:rPr>
          <w:rFonts w:ascii="Arial" w:hAnsi="Arial" w:cs="Arial"/>
          <w:sz w:val="21"/>
          <w:szCs w:val="21"/>
          <w:lang w:eastAsia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7FBBFB9E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69B0CE5D" w14:textId="77777777" w:rsidR="00FD1E99" w:rsidRDefault="00FD1E99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FD1E99" w14:paraId="2535BC6F" w14:textId="77777777">
        <w:trPr>
          <w:gridAfter w:val="2"/>
          <w:wAfter w:w="4093" w:type="dxa"/>
          <w:trHeight w:val="315"/>
        </w:trPr>
        <w:tc>
          <w:tcPr>
            <w:tcW w:w="55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EE9AA44" w14:textId="77777777" w:rsidR="00FD1E99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3        Energy requirements and prices</w:t>
            </w:r>
          </w:p>
        </w:tc>
      </w:tr>
      <w:tr w:rsidR="00FD1E99" w14:paraId="745758EB" w14:textId="77777777">
        <w:trPr>
          <w:trHeight w:val="315"/>
        </w:trPr>
        <w:tc>
          <w:tcPr>
            <w:tcW w:w="0" w:type="auto"/>
            <w:gridSpan w:val="2"/>
            <w:vMerge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center"/>
          </w:tcPr>
          <w:p w14:paraId="198ABDFA" w14:textId="77777777" w:rsidR="00FD1E99" w:rsidRDefault="00FD1E99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AA6D684" w14:textId="77777777" w:rsidR="00FD1E99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Amount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D8076B8" w14:textId="77777777" w:rsidR="00FD1E99" w:rsidRDefault="00000000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Price, EUR</w:t>
            </w:r>
          </w:p>
        </w:tc>
      </w:tr>
      <w:tr w:rsidR="00FD1E99" w14:paraId="0809E08C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B14C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DA73" w14:textId="77777777" w:rsidR="00FD1E99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Natural gas, thousand m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  <w:vertAlign w:val="superscript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/year </w:t>
            </w:r>
          </w:p>
          <w:p w14:paraId="7164394D" w14:textId="77777777" w:rsidR="00FD1E99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total,</w:t>
            </w:r>
          </w:p>
          <w:p w14:paraId="2CF742C6" w14:textId="77777777" w:rsidR="00FD1E99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-  including for manure drying or granulating </w:t>
            </w:r>
          </w:p>
          <w:p w14:paraId="24C96CE4" w14:textId="77777777" w:rsidR="00FD1E99" w:rsidRDefault="00000000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(if any)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631AD4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1B09131B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EAF5A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FD1E99" w14:paraId="7DCDC6B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80DF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6B9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Electric energy, kWh day/month/year</w:t>
            </w:r>
          </w:p>
          <w:p w14:paraId="18F73B0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  <w:p w14:paraId="5FA00223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including for drying or granulation </w:t>
            </w:r>
          </w:p>
          <w:p w14:paraId="187ED1F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% of own generation,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9644B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9653E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FD1E99" w14:paraId="6D6BE793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E9BAD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7134B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total, kWh day/month/year</w:t>
            </w:r>
          </w:p>
          <w:p w14:paraId="4E6BD6BF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total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A4790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218C" w14:textId="77777777" w:rsidR="00FD1E99" w:rsidRDefault="00FD1E99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FD1E99" w14:paraId="716803F8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FEC02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2E017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Fuel oil,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 day/month/year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9F111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1E8AD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0347BE87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D3A1A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F5ADEC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Diesel fuel,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tonnes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day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/month/year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117E9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F388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FD1E99" w14:paraId="319B217D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F8B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6A65CC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kinds of fuel</w:t>
            </w:r>
          </w:p>
        </w:tc>
        <w:tc>
          <w:tcPr>
            <w:tcW w:w="23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0FB1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E0DFA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08104" w14:textId="77777777" w:rsidR="00FD1E99" w:rsidRDefault="00FD1E99">
      <w:pPr>
        <w:rPr>
          <w:rFonts w:ascii="Arial" w:hAnsi="Arial" w:cs="Arial"/>
          <w:sz w:val="21"/>
          <w:szCs w:val="21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14:paraId="21820837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C4250AB" w14:textId="77777777" w:rsidR="00FD1E99" w:rsidRDefault="00000000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1D7E45" w14:textId="77777777" w:rsidR="00FD1E99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Farm and existing infrastructure</w:t>
            </w:r>
          </w:p>
        </w:tc>
      </w:tr>
      <w:tr w:rsidR="00FD1E99" w14:paraId="51E8905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1F61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CA3DC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Boiler-house (quantity and power of boilers)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0ACF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139627A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492C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62089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Heat power station (type, power)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00FAD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5FC48E7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B25C8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65186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Dung storage (quantity, volume, type)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5B2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1CF7D1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A18CA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B5C1A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Waste water treatment plant (number, type, volume)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9CA0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1DBB103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BD5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10EA8F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Infrastructure drawing showing spot for BGP (attach layout)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4CBC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15FDCD5B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94C1F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9A01B3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Plan for power line and sewage system location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11F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EEC597F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DE5F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4EB2D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Agricultural land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F8ACB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CA6F0A9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4F7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4.7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1FDC34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Presence of neighboring farms, other food industry plants in 20-30 km range.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F8B7C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64AA8FB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A59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4.8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E10391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Any other important information you thing we should know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9D08A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971FAAD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7E577920" w14:textId="77777777" w:rsidR="00FD1E99" w:rsidRDefault="00FD1E99">
      <w:pPr>
        <w:rPr>
          <w:rFonts w:ascii="Times New Roman" w:hAnsi="Times New Roman" w:cs="Times New Roman"/>
          <w:lang w:eastAsia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FD1E99" w14:paraId="4D667CEE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CCEBC2E" w14:textId="77777777" w:rsidR="00FD1E99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2161EC8" w14:textId="77777777" w:rsidR="00FD1E99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Your priorities for biogas plant construction </w:t>
            </w:r>
          </w:p>
          <w:p w14:paraId="45A7B20D" w14:textId="77777777" w:rsidR="00FD1E99" w:rsidRDefault="00000000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grade scale, 5 – is the highest)</w:t>
            </w:r>
          </w:p>
        </w:tc>
      </w:tr>
      <w:tr w:rsidR="00FD1E99" w14:paraId="58168CA0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98FD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3A11CA5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Ecology, cleaning 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4ADA5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4E6D21C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AF5D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DD6970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Energy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2C1AF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3BAF6E4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69D66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C1296C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Biofertilizer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E622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FD1E99" w14:paraId="7DA69C82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6A861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16847A" w14:textId="77777777" w:rsidR="00FD1E99" w:rsidRDefault="0000000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(please specify)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52418" w14:textId="77777777" w:rsidR="00FD1E99" w:rsidRDefault="00FD1E99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7BCF27BA" w14:textId="77777777" w:rsidR="00FD1E99" w:rsidRDefault="00FD1E99">
      <w:pPr>
        <w:rPr>
          <w:rFonts w:ascii="Arial" w:hAnsi="Arial" w:cs="Arial"/>
          <w:b/>
          <w:color w:val="000000"/>
          <w:sz w:val="21"/>
          <w:szCs w:val="21"/>
          <w:lang w:eastAsia="ru-RU"/>
        </w:rPr>
      </w:pPr>
    </w:p>
    <w:p w14:paraId="5533F830" w14:textId="77777777" w:rsidR="00FD1E99" w:rsidRDefault="00000000">
      <w:pPr>
        <w:tabs>
          <w:tab w:val="left" w:pos="6770"/>
        </w:tabs>
        <w:rPr>
          <w:rFonts w:ascii="Tahoma" w:hAnsi="Tahoma" w:cs="Tahoma"/>
          <w:lang w:val="de-DE"/>
        </w:rPr>
      </w:pPr>
      <w:r>
        <w:rPr>
          <w:rFonts w:ascii="Arial" w:hAnsi="Arial" w:cs="Arial"/>
          <w:color w:val="000000"/>
          <w:sz w:val="21"/>
          <w:szCs w:val="21"/>
        </w:rPr>
        <w:t>Date</w:t>
      </w:r>
    </w:p>
    <w:p w14:paraId="45C53FC0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3B2B7B52" w14:textId="77777777" w:rsidR="00FD1E99" w:rsidRDefault="00FD1E99">
      <w:pPr>
        <w:tabs>
          <w:tab w:val="left" w:pos="6770"/>
        </w:tabs>
        <w:rPr>
          <w:rFonts w:ascii="Tahoma" w:hAnsi="Tahoma" w:cs="Tahoma"/>
          <w:lang w:val="de-DE"/>
        </w:rPr>
      </w:pPr>
    </w:p>
    <w:p w14:paraId="0E26D913" w14:textId="77777777" w:rsidR="00FD1E99" w:rsidRDefault="00FD1E99">
      <w:pPr>
        <w:rPr>
          <w:rFonts w:ascii="Arial" w:hAnsi="Arial" w:cs="Arial"/>
          <w:sz w:val="21"/>
          <w:szCs w:val="21"/>
        </w:rPr>
      </w:pPr>
    </w:p>
    <w:p w14:paraId="0362710B" w14:textId="77777777" w:rsidR="00FD1E99" w:rsidRDefault="00FD1E99"/>
    <w:sectPr w:rsidR="00FD1E99">
      <w:headerReference w:type="default" r:id="rId6"/>
      <w:pgSz w:w="11906" w:h="16838"/>
      <w:pgMar w:top="1928" w:right="850" w:bottom="1134" w:left="1701" w:header="28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DDEA98" w14:textId="77777777" w:rsidR="003D242E" w:rsidRDefault="003D242E">
      <w:r>
        <w:separator/>
      </w:r>
    </w:p>
  </w:endnote>
  <w:endnote w:type="continuationSeparator" w:id="0">
    <w:p w14:paraId="07B059E2" w14:textId="77777777" w:rsidR="003D242E" w:rsidRDefault="003D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E96A1C" w14:textId="77777777" w:rsidR="003D242E" w:rsidRDefault="003D242E">
      <w:r>
        <w:separator/>
      </w:r>
    </w:p>
  </w:footnote>
  <w:footnote w:type="continuationSeparator" w:id="0">
    <w:p w14:paraId="340EE2FC" w14:textId="77777777" w:rsidR="003D242E" w:rsidRDefault="003D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EFF8E8" w14:textId="0CDCBE4E" w:rsidR="00FD1E99" w:rsidRDefault="00000000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69A45D0" w14:textId="0B7D6206" w:rsidR="00FD1E99" w:rsidRDefault="00EA1F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D10E6C1" wp14:editId="73AFE3A5">
          <wp:simplePos x="0" y="0"/>
          <wp:positionH relativeFrom="column">
            <wp:posOffset>-290684</wp:posOffset>
          </wp:positionH>
          <wp:positionV relativeFrom="paragraph">
            <wp:posOffset>99109</wp:posOffset>
          </wp:positionV>
          <wp:extent cx="906780" cy="511728"/>
          <wp:effectExtent l="0" t="0" r="7620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029003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7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E99"/>
    <w:rsid w:val="003D242E"/>
    <w:rsid w:val="00461637"/>
    <w:rsid w:val="004926B9"/>
    <w:rsid w:val="007B3795"/>
    <w:rsid w:val="00D03B62"/>
    <w:rsid w:val="00EA1FB5"/>
    <w:rsid w:val="00FD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DEA6AF"/>
  <w15:docId w15:val="{57C78AFB-610E-554B-9E74-946E9DD9F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1488</Characters>
  <Application>Microsoft Office Word</Application>
  <DocSecurity>0</DocSecurity>
  <Lines>165</Lines>
  <Paragraphs>110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6</cp:revision>
  <dcterms:created xsi:type="dcterms:W3CDTF">2020-07-15T16:21:00Z</dcterms:created>
  <dcterms:modified xsi:type="dcterms:W3CDTF">2026-08-13T10:58:00Z</dcterms:modified>
</cp:coreProperties>
</file>