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C6C42E" w14:textId="6CCE4C8A" w:rsidR="00EB75FA" w:rsidRDefault="00EB75FA">
      <w:pPr>
        <w:rPr>
          <w:rFonts w:ascii="Arial" w:hAnsi="Arial" w:cs="Arial"/>
          <w:sz w:val="21"/>
          <w:szCs w:val="21"/>
        </w:rPr>
      </w:pPr>
    </w:p>
    <w:tbl>
      <w:tblPr>
        <w:tblW w:w="10172" w:type="dxa"/>
        <w:tblInd w:w="93" w:type="dxa"/>
        <w:tblLook w:val="0000" w:firstRow="0" w:lastRow="0" w:firstColumn="0" w:lastColumn="0" w:noHBand="0" w:noVBand="0"/>
      </w:tblPr>
      <w:tblGrid>
        <w:gridCol w:w="684"/>
        <w:gridCol w:w="3111"/>
        <w:gridCol w:w="6377"/>
      </w:tblGrid>
      <w:tr w:rsidR="00EB75FA" w:rsidRPr="00BE6D04" w14:paraId="245E4C1D" w14:textId="77777777">
        <w:trPr>
          <w:trHeight w:val="450"/>
        </w:trPr>
        <w:tc>
          <w:tcPr>
            <w:tcW w:w="1017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760F180" w14:textId="47680CEE" w:rsidR="00EB75FA" w:rsidRPr="00BE6D04" w:rsidRDefault="0058303B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BE6D04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Анкета для расчета биогазового завода на свиноферме</w:t>
            </w:r>
          </w:p>
          <w:p w14:paraId="6D1D9EB4" w14:textId="77777777" w:rsidR="00EB75FA" w:rsidRPr="00BE6D04" w:rsidRDefault="00EB75FA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EB75FA" w14:paraId="45C0CEBE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09ABD97" w14:textId="77777777" w:rsidR="00EB75FA" w:rsidRDefault="0058303B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48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B682784" w14:textId="77777777" w:rsidR="00EB75FA" w:rsidRDefault="0058303B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Контактные данные</w:t>
            </w:r>
          </w:p>
        </w:tc>
      </w:tr>
      <w:tr w:rsidR="00EB75FA" w14:paraId="58570D0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8160F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2F86A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Название компании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0F8D5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B75FA" w14:paraId="3D657F0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B6C95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15BF5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Вид деятельности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198F4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7A5F84A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77786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14829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Юридический адрес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A5019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30CCFCC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0F600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A3717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Почтовый адрес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04613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EB75FA" w14:paraId="5924AAB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A28C6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AFC88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 биогазового завода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6EDFC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B75FA" w14:paraId="688EACD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559CF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350A9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Генеральный директор 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43FA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4D3A3B2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92725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F8005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Ответственный лицо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F27E4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B75FA" w14:paraId="5F03BDC2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B5101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D5F8268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Офисный телефон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AB0F7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ED35E0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3A700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A7794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Мобильный телефон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A34AB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4593FC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B57E9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85AFD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Электронная почта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717B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0038121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12CDB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2ACCC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Веб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BBC6B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48E3C07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ABF32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5958A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6B612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:rsidRPr="00BE6D04" w14:paraId="73B79CB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C16C2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1F5C8" w14:textId="77777777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Как давно вы интересуетесь биогазом? Когда вы планируете начать строительство?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EC34F" w14:textId="77777777" w:rsidR="00EB75FA" w:rsidRPr="00BE6D04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EB75FA" w14:paraId="5906FBAD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50634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9CBE95B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Название компании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43A8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:rsidRPr="00BE6D04" w14:paraId="19EE7B2E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20E7C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D971B06" w14:textId="0FC7A138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Ферма, существующая или в проектировании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4946A" w14:textId="77777777" w:rsidR="00EB75FA" w:rsidRPr="00BE6D04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6CF850ED" w14:textId="77777777" w:rsidR="00EB75FA" w:rsidRPr="00BE6D04" w:rsidRDefault="00EB75FA">
      <w:pPr>
        <w:rPr>
          <w:rFonts w:ascii="Arial" w:hAnsi="Arial" w:cs="Arial"/>
          <w:sz w:val="21"/>
          <w:szCs w:val="21"/>
          <w:lang w:val="ru-RU"/>
        </w:rPr>
      </w:pPr>
    </w:p>
    <w:tbl>
      <w:tblPr>
        <w:tblW w:w="10172" w:type="dxa"/>
        <w:tblInd w:w="93" w:type="dxa"/>
        <w:tblLook w:val="0000" w:firstRow="0" w:lastRow="0" w:firstColumn="0" w:lastColumn="0" w:noHBand="0" w:noVBand="0"/>
      </w:tblPr>
      <w:tblGrid>
        <w:gridCol w:w="684"/>
        <w:gridCol w:w="4721"/>
        <w:gridCol w:w="4767"/>
      </w:tblGrid>
      <w:tr w:rsidR="00EB75FA" w:rsidRPr="00BE6D04" w14:paraId="07F4D9E7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D457D4D" w14:textId="77777777" w:rsidR="00EB75FA" w:rsidRDefault="0058303B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48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DE4A759" w14:textId="77777777" w:rsidR="00EB75FA" w:rsidRPr="00BE6D04" w:rsidRDefault="0058303B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BE6D04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Информация о животноводстве и сырье</w:t>
            </w:r>
          </w:p>
        </w:tc>
      </w:tr>
      <w:tr w:rsidR="00EB75FA" w14:paraId="4E3BA45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81ADB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B1647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Количество свиноматок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2900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7016788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CBB54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B6CEB" w14:textId="532D3C12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Годовое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количество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откорм</w:t>
            </w:r>
            <w:proofErr w:type="spellEnd"/>
            <w:r w:rsid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очных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свиней</w:t>
            </w:r>
            <w:proofErr w:type="spellEnd"/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E405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85D41" w14:paraId="07D53BC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87743" w14:textId="7AE86DEB" w:rsidR="00385D41" w:rsidRDefault="00385D4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3FE6F" w14:textId="1AD8047B" w:rsidR="00385D41" w:rsidRPr="00BE6D04" w:rsidRDefault="00385D41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Вес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свинье при убое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4D1E7" w14:textId="77777777" w:rsidR="00385D41" w:rsidRDefault="00385D41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:rsidRPr="00BE6D04" w14:paraId="07D8D56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AE514" w14:textId="0EFE3235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30ADC" w14:textId="77777777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Система удаления навоза:</w:t>
            </w:r>
          </w:p>
          <w:p w14:paraId="20403476" w14:textId="476A563D" w:rsid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 w:rsid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Самосплав </w:t>
            </w:r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(</w:t>
            </w:r>
            <w:r w:rsid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щелевой</w:t>
            </w:r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пол</w:t>
            </w:r>
            <w:r w:rsid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проб</w:t>
            </w:r>
            <w:r w:rsid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ка)</w:t>
            </w:r>
          </w:p>
          <w:p w14:paraId="46543E30" w14:textId="6BE3E11E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система</w:t>
            </w:r>
          </w:p>
          <w:p w14:paraId="28E28DFB" w14:textId="55F3B581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 w:rsid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Гидросмыв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DA828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:rsidRPr="00BE6D04" w14:paraId="264EE16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0C111" w14:textId="3EB6A22B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B766C" w14:textId="75184DE4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Количество жидкого навоза с водой (</w:t>
            </w:r>
            <w:r w:rsid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</w:t>
            </w:r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/день), влажность (%). 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B17D9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85D41" w14:paraId="665BE38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DCCA0" w14:textId="3FA68D03" w:rsidR="00385D41" w:rsidRDefault="00385D4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5C304" w14:textId="77777777" w:rsidR="00385D41" w:rsidRPr="00BE6D04" w:rsidRDefault="00385D41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Влажность жидкого навоза с водой (%)</w:t>
            </w:r>
          </w:p>
          <w:p w14:paraId="117FD571" w14:textId="0291B7D3" w:rsidR="00385D41" w:rsidRDefault="00385D4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Очень</w:t>
            </w:r>
            <w:proofErr w:type="spellEnd"/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важно</w:t>
            </w:r>
            <w:proofErr w:type="spellEnd"/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!!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C162E" w14:textId="77777777" w:rsidR="00385D41" w:rsidRDefault="00385D41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48555E7A" w14:textId="77777777">
        <w:trPr>
          <w:trHeight w:val="29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1849E3" w14:textId="0C7DFDE0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21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noWrap/>
            <w:vAlign w:val="center"/>
          </w:tcPr>
          <w:p w14:paraId="6DD78505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Наличие системы отделения навоза:</w:t>
            </w:r>
          </w:p>
          <w:p w14:paraId="0016FEE4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0D3D1DDD" w14:textId="77777777" w:rsidR="00EB75FA" w:rsidRDefault="0058303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Тип сепаратора</w:t>
            </w:r>
          </w:p>
          <w:p w14:paraId="7CAF6121" w14:textId="77777777" w:rsidR="00EB75FA" w:rsidRDefault="0058303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Количество навоза до разделения</w:t>
            </w:r>
          </w:p>
          <w:p w14:paraId="576ED019" w14:textId="3CC1B2B4" w:rsidR="00EB75FA" w:rsidRDefault="0058303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Количество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твердой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фракции</w:t>
            </w:r>
          </w:p>
          <w:p w14:paraId="51322553" w14:textId="77777777" w:rsidR="00EB75FA" w:rsidRDefault="0058303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влажность твердой фракции (%)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BCEBD9E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154D0F6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2CBDF075" w14:textId="77777777">
        <w:trPr>
          <w:trHeight w:val="290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1649A9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1" w:type="dxa"/>
            <w:vMerge/>
            <w:tcBorders>
              <w:left w:val="none" w:sz="4" w:space="0" w:color="000000"/>
              <w:right w:val="single" w:sz="4" w:space="0" w:color="auto"/>
            </w:tcBorders>
            <w:noWrap/>
            <w:vAlign w:val="center"/>
          </w:tcPr>
          <w:p w14:paraId="08149BF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9B0BFE2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4C2423B" w14:textId="77777777">
        <w:trPr>
          <w:trHeight w:val="290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BE8A8E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1" w:type="dxa"/>
            <w:vMerge/>
            <w:tcBorders>
              <w:left w:val="none" w:sz="4" w:space="0" w:color="000000"/>
              <w:right w:val="single" w:sz="4" w:space="0" w:color="auto"/>
            </w:tcBorders>
            <w:noWrap/>
            <w:vAlign w:val="center"/>
          </w:tcPr>
          <w:p w14:paraId="61D61917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D8D6756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0F5D16B3" w14:textId="77777777">
        <w:trPr>
          <w:trHeight w:val="290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73B22B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1" w:type="dxa"/>
            <w:vMerge/>
            <w:tcBorders>
              <w:left w:val="none" w:sz="4" w:space="0" w:color="000000"/>
              <w:right w:val="single" w:sz="4" w:space="0" w:color="auto"/>
            </w:tcBorders>
            <w:noWrap/>
            <w:vAlign w:val="center"/>
          </w:tcPr>
          <w:p w14:paraId="7086E23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1A0C2C8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74C35A28" w14:textId="77777777">
        <w:trPr>
          <w:trHeight w:val="290"/>
        </w:trPr>
        <w:tc>
          <w:tcPr>
            <w:tcW w:w="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C92AB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1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36D99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9203CA5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:rsidRPr="00BE6D04" w14:paraId="29864A3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6B708" w14:textId="7094C12C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2.8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8632E" w14:textId="77777777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Основная схема системы удаления навоза (приложите, пожалуйста)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1BB2C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12202E8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93762" w14:textId="0EE59161" w:rsidR="00EB75FA" w:rsidRPr="00385D41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2.9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E6E8F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45A7C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77A59EAC" w14:textId="77777777" w:rsidR="00EB75FA" w:rsidRDefault="0058303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p w14:paraId="27C51E14" w14:textId="77777777" w:rsidR="00EB75FA" w:rsidRDefault="00EB75FA">
      <w:pPr>
        <w:rPr>
          <w:rFonts w:ascii="Arial" w:hAnsi="Arial" w:cs="Arial"/>
          <w:sz w:val="21"/>
          <w:szCs w:val="21"/>
        </w:rPr>
      </w:pPr>
    </w:p>
    <w:tbl>
      <w:tblPr>
        <w:tblW w:w="1041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5"/>
        <w:gridCol w:w="4970"/>
        <w:gridCol w:w="2340"/>
        <w:gridCol w:w="2482"/>
      </w:tblGrid>
      <w:tr w:rsidR="00EB75FA" w14:paraId="4EC48D6E" w14:textId="77777777">
        <w:trPr>
          <w:trHeight w:val="315"/>
        </w:trPr>
        <w:tc>
          <w:tcPr>
            <w:tcW w:w="55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center"/>
          </w:tcPr>
          <w:p w14:paraId="501FA6D4" w14:textId="77777777" w:rsidR="00EB75FA" w:rsidRDefault="0058303B">
            <w:pPr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3 Энергетические потребности и цены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94FEA61" w14:textId="77777777" w:rsidR="00EB75FA" w:rsidRDefault="0058303B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      Количество</w:t>
            </w:r>
          </w:p>
        </w:tc>
        <w:tc>
          <w:tcPr>
            <w:tcW w:w="248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39DF8380" w14:textId="77777777" w:rsidR="00EB75FA" w:rsidRDefault="0058303B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       Цена, евро</w:t>
            </w:r>
          </w:p>
        </w:tc>
      </w:tr>
      <w:tr w:rsidR="00EB75FA" w:rsidRPr="00BE6D04" w14:paraId="0766F834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</w:tcBorders>
            <w:noWrap/>
            <w:vAlign w:val="center"/>
          </w:tcPr>
          <w:p w14:paraId="65729D2F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</w:tcBorders>
            <w:noWrap/>
            <w:vAlign w:val="bottom"/>
          </w:tcPr>
          <w:p w14:paraId="50F66FD6" w14:textId="1960DB1A" w:rsidR="00EB75FA" w:rsidRPr="00D04F0A" w:rsidRDefault="0058303B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BE6D04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Природный газ — тысяча м³/год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noWrap/>
            <w:vAlign w:val="bottom"/>
          </w:tcPr>
          <w:p w14:paraId="192D549D" w14:textId="77777777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7B13C5C7" w14:textId="77777777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482" w:type="dxa"/>
            <w:tcBorders>
              <w:top w:val="single" w:sz="4" w:space="0" w:color="auto"/>
            </w:tcBorders>
            <w:vAlign w:val="bottom"/>
          </w:tcPr>
          <w:p w14:paraId="40974CB8" w14:textId="77777777" w:rsidR="00EB75FA" w:rsidRPr="00BE6D04" w:rsidRDefault="00EB75FA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EB75FA" w:rsidRPr="00D04F0A" w14:paraId="1FD115E5" w14:textId="77777777">
        <w:trPr>
          <w:trHeight w:val="315"/>
        </w:trPr>
        <w:tc>
          <w:tcPr>
            <w:tcW w:w="625" w:type="dxa"/>
            <w:noWrap/>
            <w:vAlign w:val="center"/>
          </w:tcPr>
          <w:p w14:paraId="144C8FB3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noWrap/>
            <w:vAlign w:val="bottom"/>
          </w:tcPr>
          <w:p w14:paraId="58319154" w14:textId="77777777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Электроэнергия, </w:t>
            </w:r>
            <w:proofErr w:type="spellStart"/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кВт·ч</w:t>
            </w:r>
            <w:proofErr w:type="spellEnd"/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день/месяц/год</w:t>
            </w:r>
          </w:p>
          <w:p w14:paraId="00A1326A" w14:textId="77777777" w:rsidR="00EB75FA" w:rsidRPr="00D04F0A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D04F0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всего,</w:t>
            </w:r>
          </w:p>
          <w:p w14:paraId="4317B964" w14:textId="457EA66E" w:rsidR="00EB75FA" w:rsidRPr="00D04F0A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D04F0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 w:rsidR="00D04F0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из</w:t>
            </w:r>
            <w:r w:rsidRPr="00D04F0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сети</w:t>
            </w:r>
            <w:r w:rsidR="00D04F0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  <w:t>- собственная генерация</w:t>
            </w:r>
          </w:p>
        </w:tc>
        <w:tc>
          <w:tcPr>
            <w:tcW w:w="2340" w:type="dxa"/>
            <w:noWrap/>
            <w:vAlign w:val="bottom"/>
          </w:tcPr>
          <w:p w14:paraId="0030039B" w14:textId="77777777" w:rsidR="00EB75FA" w:rsidRPr="00D04F0A" w:rsidRDefault="00EB75FA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2482" w:type="dxa"/>
            <w:vAlign w:val="bottom"/>
          </w:tcPr>
          <w:p w14:paraId="4D06FAD2" w14:textId="77777777" w:rsidR="00EB75FA" w:rsidRPr="00D04F0A" w:rsidRDefault="00EB75FA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EB75FA" w14:paraId="390DD01B" w14:textId="77777777">
        <w:trPr>
          <w:trHeight w:val="315"/>
        </w:trPr>
        <w:tc>
          <w:tcPr>
            <w:tcW w:w="625" w:type="dxa"/>
            <w:noWrap/>
            <w:vAlign w:val="center"/>
          </w:tcPr>
          <w:p w14:paraId="3341BE9F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noWrap/>
            <w:vAlign w:val="bottom"/>
          </w:tcPr>
          <w:p w14:paraId="6EDB9CB9" w14:textId="3C1C0DE0" w:rsidR="00EB75FA" w:rsidRPr="00D04F0A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Общая тепловая мощность, </w:t>
            </w:r>
            <w:proofErr w:type="spellStart"/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кВт·ч</w:t>
            </w:r>
            <w:proofErr w:type="spellEnd"/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день/месяц/год</w:t>
            </w:r>
          </w:p>
        </w:tc>
        <w:tc>
          <w:tcPr>
            <w:tcW w:w="2340" w:type="dxa"/>
            <w:noWrap/>
            <w:vAlign w:val="bottom"/>
          </w:tcPr>
          <w:p w14:paraId="7A186375" w14:textId="77777777" w:rsidR="00EB75FA" w:rsidRDefault="00EB75FA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vAlign w:val="bottom"/>
          </w:tcPr>
          <w:p w14:paraId="14AC8242" w14:textId="77777777" w:rsidR="00EB75FA" w:rsidRDefault="00EB75FA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EB75FA" w:rsidRPr="00BE6D04" w14:paraId="0E9F5915" w14:textId="77777777">
        <w:trPr>
          <w:trHeight w:val="446"/>
        </w:trPr>
        <w:tc>
          <w:tcPr>
            <w:tcW w:w="625" w:type="dxa"/>
            <w:noWrap/>
            <w:vAlign w:val="center"/>
          </w:tcPr>
          <w:p w14:paraId="61F56323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vAlign w:val="center"/>
          </w:tcPr>
          <w:p w14:paraId="1DE932EC" w14:textId="77777777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E6D04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Мазут, тонны/день/месяц/год</w:t>
            </w:r>
          </w:p>
        </w:tc>
        <w:tc>
          <w:tcPr>
            <w:tcW w:w="2340" w:type="dxa"/>
            <w:noWrap/>
            <w:vAlign w:val="bottom"/>
          </w:tcPr>
          <w:p w14:paraId="16534F38" w14:textId="77777777" w:rsidR="00EB75FA" w:rsidRPr="00BE6D04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2482" w:type="dxa"/>
            <w:vAlign w:val="bottom"/>
          </w:tcPr>
          <w:p w14:paraId="1512D5C3" w14:textId="77777777" w:rsidR="00EB75FA" w:rsidRPr="00BE6D04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EB75FA" w:rsidRPr="00BE6D04" w14:paraId="68630D4D" w14:textId="77777777">
        <w:trPr>
          <w:trHeight w:val="446"/>
        </w:trPr>
        <w:tc>
          <w:tcPr>
            <w:tcW w:w="625" w:type="dxa"/>
            <w:noWrap/>
            <w:vAlign w:val="center"/>
          </w:tcPr>
          <w:p w14:paraId="122939CC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vAlign w:val="center"/>
          </w:tcPr>
          <w:p w14:paraId="529AFF4E" w14:textId="77777777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Дизельное топливо, тонны дня</w:t>
            </w:r>
            <w:r w:rsidRPr="00BE6D04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/месяца/года</w:t>
            </w:r>
          </w:p>
        </w:tc>
        <w:tc>
          <w:tcPr>
            <w:tcW w:w="2340" w:type="dxa"/>
            <w:noWrap/>
            <w:vAlign w:val="bottom"/>
          </w:tcPr>
          <w:p w14:paraId="1F413605" w14:textId="77777777" w:rsidR="00EB75FA" w:rsidRPr="00BE6D04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2482" w:type="dxa"/>
            <w:vAlign w:val="bottom"/>
          </w:tcPr>
          <w:p w14:paraId="23C219C3" w14:textId="77777777" w:rsidR="00EB75FA" w:rsidRPr="00BE6D04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EB75FA" w14:paraId="6BF37A05" w14:textId="77777777">
        <w:trPr>
          <w:trHeight w:val="391"/>
        </w:trPr>
        <w:tc>
          <w:tcPr>
            <w:tcW w:w="625" w:type="dxa"/>
            <w:noWrap/>
            <w:vAlign w:val="center"/>
          </w:tcPr>
          <w:p w14:paraId="3B023D68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vAlign w:val="center"/>
          </w:tcPr>
          <w:p w14:paraId="5FFA90FA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Другие виды топлива</w:t>
            </w:r>
          </w:p>
        </w:tc>
        <w:tc>
          <w:tcPr>
            <w:tcW w:w="2340" w:type="dxa"/>
            <w:noWrap/>
            <w:vAlign w:val="bottom"/>
          </w:tcPr>
          <w:p w14:paraId="2A98AAA0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vAlign w:val="bottom"/>
          </w:tcPr>
          <w:p w14:paraId="3DD693DE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769D11DE" w14:textId="77777777" w:rsidR="00EB75FA" w:rsidRDefault="00EB75FA">
      <w:pPr>
        <w:rPr>
          <w:rFonts w:ascii="Arial" w:hAnsi="Arial" w:cs="Arial"/>
          <w:sz w:val="21"/>
          <w:szCs w:val="21"/>
        </w:rPr>
      </w:pPr>
    </w:p>
    <w:tbl>
      <w:tblPr>
        <w:tblW w:w="10417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4822"/>
      </w:tblGrid>
      <w:tr w:rsidR="00EB75FA" w14:paraId="5B22270E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2C35BD3" w14:textId="77777777" w:rsidR="00EB75FA" w:rsidRDefault="0058303B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4</w:t>
            </w:r>
          </w:p>
        </w:tc>
        <w:tc>
          <w:tcPr>
            <w:tcW w:w="97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BA66FF7" w14:textId="77777777" w:rsidR="00EB75FA" w:rsidRDefault="0058303B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Ферма и существующая инфраструктура</w:t>
            </w:r>
          </w:p>
        </w:tc>
      </w:tr>
      <w:tr w:rsidR="00EB75FA" w:rsidRPr="00BE6D04" w14:paraId="7EC20A47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12A23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FA69B1" w14:textId="77777777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Котельная (количество и мощность котлов)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57122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1601BF30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3954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D14F2A" w14:textId="71806AA6" w:rsidR="00EB75FA" w:rsidRDefault="00D04F0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</w:t>
            </w:r>
            <w:r w:rsidR="0058303B">
              <w:rPr>
                <w:rFonts w:ascii="Arial" w:hAnsi="Arial" w:cs="Arial"/>
                <w:color w:val="000000"/>
                <w:sz w:val="21"/>
                <w:szCs w:val="21"/>
              </w:rPr>
              <w:t>лектростанция (тип, мощность)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6DDA4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5A81B74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04969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DD2B17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Резервная электростанция (тип, мощность)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B0B69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:rsidRPr="00BE6D04" w14:paraId="439DF3B6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1DE10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90E486" w14:textId="77777777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Лагуны (число, тип и объём)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BEB48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6BDBA9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B5CB2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3FC864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Теплицы (Ha)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79937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:rsidRPr="00BE6D04" w14:paraId="4891B00A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CAE2B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A263A3" w14:textId="09468812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Чертёж инфраструктуры, показывающий место для </w:t>
            </w:r>
            <w:r w:rsid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БГУ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510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1AECCF4C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B4235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C7A52C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Сельскохозяйственные земли (Ha)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8727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:rsidRPr="00BE6D04" w14:paraId="6C6905CA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95EB2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127C19" w14:textId="77777777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Силосовые</w:t>
            </w:r>
            <w:proofErr w:type="spellEnd"/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хранилища (количество, тип, объём)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FB615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:rsidRPr="00BE6D04" w14:paraId="6976CD10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FFF23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4.9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BB92A5" w14:textId="77777777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Наличие соседних ферм и других предприятий пищевой промышленности в радиусе 20–30 км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58EDE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:rsidRPr="00BE6D04" w14:paraId="045C34FC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5C6BE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4.10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C61807" w14:textId="77777777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E6D0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Любая другая важная информация, которую вы думаете, нам стоит знать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49670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60696968" w14:textId="77777777" w:rsidR="00EB75FA" w:rsidRPr="00BE6D04" w:rsidRDefault="00EB75FA">
      <w:pPr>
        <w:rPr>
          <w:lang w:val="ru-RU"/>
        </w:rPr>
      </w:pPr>
    </w:p>
    <w:tbl>
      <w:tblPr>
        <w:tblW w:w="10417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4822"/>
      </w:tblGrid>
      <w:tr w:rsidR="00EB75FA" w14:paraId="26588F72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6FDAE05" w14:textId="77777777" w:rsidR="00EB75FA" w:rsidRDefault="0058303B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BE6D04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 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5</w:t>
            </w:r>
          </w:p>
        </w:tc>
        <w:tc>
          <w:tcPr>
            <w:tcW w:w="97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D09DD98" w14:textId="77777777" w:rsidR="00EB75FA" w:rsidRPr="00BE6D04" w:rsidRDefault="0058303B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BE6D04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Ваши приоритеты при строительстве биогазовых станций </w:t>
            </w:r>
          </w:p>
          <w:p w14:paraId="4E86D9A6" w14:textId="77777777" w:rsidR="00EB75FA" w:rsidRDefault="0058303B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(5 —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шкала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оценок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, 5 — самая высокая)</w:t>
            </w:r>
          </w:p>
        </w:tc>
      </w:tr>
      <w:tr w:rsidR="00EB75FA" w14:paraId="19DC6C62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3CF99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BFE97E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Экология, система очистки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D302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4D499E2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6B1E3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53137B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Энергия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F0A21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2B2D41F3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063B8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9E63E9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Биоудобрения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BA1D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2F724BCE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7D6A1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019FAE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Другое (уточните, пожалуйста)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78AB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4ED2DAE7" w14:textId="77777777" w:rsidR="00EB75FA" w:rsidRDefault="00EB75FA">
      <w:pPr>
        <w:rPr>
          <w:rFonts w:ascii="Arial" w:hAnsi="Arial" w:cs="Arial"/>
          <w:color w:val="000000"/>
          <w:sz w:val="21"/>
          <w:szCs w:val="21"/>
        </w:rPr>
      </w:pPr>
    </w:p>
    <w:p w14:paraId="0A24AB2F" w14:textId="77777777" w:rsidR="00EB75FA" w:rsidRDefault="0058303B">
      <w:pPr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Дата</w:t>
      </w:r>
    </w:p>
    <w:p w14:paraId="3BC7E6B1" w14:textId="77777777" w:rsidR="00EB75FA" w:rsidRDefault="00EB75FA"/>
    <w:p w14:paraId="7EE9EC1D" w14:textId="3C142B4F" w:rsidR="00EB75FA" w:rsidRDefault="00EB75FA"/>
    <w:sectPr w:rsidR="00EB75FA">
      <w:headerReference w:type="default" r:id="rId7"/>
      <w:pgSz w:w="11906" w:h="16838"/>
      <w:pgMar w:top="1939" w:right="850" w:bottom="1134" w:left="993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530555" w14:textId="77777777" w:rsidR="007D4A7D" w:rsidRDefault="007D4A7D">
      <w:r>
        <w:separator/>
      </w:r>
    </w:p>
  </w:endnote>
  <w:endnote w:type="continuationSeparator" w:id="0">
    <w:p w14:paraId="5BD1216B" w14:textId="77777777" w:rsidR="007D4A7D" w:rsidRDefault="007D4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16FDBE" w14:textId="77777777" w:rsidR="007D4A7D" w:rsidRDefault="007D4A7D">
      <w:r>
        <w:separator/>
      </w:r>
    </w:p>
  </w:footnote>
  <w:footnote w:type="continuationSeparator" w:id="0">
    <w:p w14:paraId="7334BC4B" w14:textId="77777777" w:rsidR="007D4A7D" w:rsidRDefault="007D4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656397" w14:textId="10918BFD" w:rsidR="00EB75FA" w:rsidRDefault="00385D41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9667998" wp14:editId="25287A3A">
          <wp:simplePos x="0" y="0"/>
          <wp:positionH relativeFrom="column">
            <wp:posOffset>-220345</wp:posOffset>
          </wp:positionH>
          <wp:positionV relativeFrom="paragraph">
            <wp:posOffset>161339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93053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39C8A5D2" w14:textId="65C34DEE" w:rsidR="00EB75FA" w:rsidRDefault="00EB75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96619E"/>
    <w:multiLevelType w:val="multilevel"/>
    <w:tmpl w:val="E4ECD1B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03496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5FA"/>
    <w:rsid w:val="00196C0B"/>
    <w:rsid w:val="00385D41"/>
    <w:rsid w:val="004926B9"/>
    <w:rsid w:val="0058303B"/>
    <w:rsid w:val="007D4A7D"/>
    <w:rsid w:val="009A05CA"/>
    <w:rsid w:val="009A4B00"/>
    <w:rsid w:val="009A7D81"/>
    <w:rsid w:val="00A3551D"/>
    <w:rsid w:val="00BE6D04"/>
    <w:rsid w:val="00D03B62"/>
    <w:rsid w:val="00D04F0A"/>
    <w:rsid w:val="00EB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4AAF57"/>
  <w15:docId w15:val="{57C78AFB-610E-554B-9E74-946E9DD9F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311</Words>
  <Characters>1929</Characters>
  <Application>Microsoft Office Word</Application>
  <DocSecurity>0</DocSecurity>
  <Lines>214</Lines>
  <Paragraphs>124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2</cp:revision>
  <dcterms:created xsi:type="dcterms:W3CDTF">2020-08-14T05:56:00Z</dcterms:created>
  <dcterms:modified xsi:type="dcterms:W3CDTF">2026-08-13T12:08:00Z</dcterms:modified>
</cp:coreProperties>
</file>