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419"/>
        <w:gridCol w:w="5474"/>
      </w:tblGrid>
      <w:tr w:rsidR="00B22023" w:rsidRPr="00DD0BF1" w14:paraId="09F3C7FE" w14:textId="77777777">
        <w:trPr>
          <w:trHeight w:val="450"/>
        </w:trPr>
        <w:tc>
          <w:tcPr>
            <w:tcW w:w="9688" w:type="dxa"/>
            <w:gridSpan w:val="4"/>
            <w:noWrap/>
            <w:vAlign w:val="bottom"/>
          </w:tcPr>
          <w:p w14:paraId="6B08B7BA" w14:textId="73844B95" w:rsidR="00B22023" w:rsidRPr="00D7617B" w:rsidRDefault="005825AF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DD0BF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Анкета для розрахунку біогазового заводу на молочному заводі</w:t>
            </w:r>
          </w:p>
          <w:p w14:paraId="487D4CB0" w14:textId="77777777" w:rsidR="00B22023" w:rsidRPr="00C0548E" w:rsidRDefault="00B22023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14:paraId="2F1F3B2E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84C1CC2" w14:textId="77777777" w:rsidR="00B22023" w:rsidRDefault="005825AF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AF8353D" w14:textId="77777777" w:rsidR="00B22023" w:rsidRDefault="005825AF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Контактні дані</w:t>
            </w:r>
          </w:p>
        </w:tc>
      </w:tr>
      <w:tr w:rsidR="00B22023" w14:paraId="3924D5F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E1B44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8EB73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 компанії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D7C42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B22023" w14:paraId="0444C35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0D3B9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73121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Тип діяльності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49F6B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14:paraId="16F8210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575B4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16996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Юридична адреса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C683F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14:paraId="46A51E0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8428A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407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Поштова адреса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4BFF6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B22023" w14:paraId="65D4EEC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DCE54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159E9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Адреса біогазового заводу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320F9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B22023" w14:paraId="0BEBBF7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9784D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8EF4D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Генеральний директор 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121D5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14:paraId="64B345C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C54CC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E14E3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Відповідальна особа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42F30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B22023" w14:paraId="2139F320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8374F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0BEBA00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Офісний телефон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265D8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2B28C68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0DC6E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53E94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Мобільний телефон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E8CB4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5551BE9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533E2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45532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Електронна пошта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52ED1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0FD8EBA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ACA88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8850C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Веб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4D555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22023" w14:paraId="43FA218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55457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14BF3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WeChat 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B618C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22023" w:rsidRPr="00DD0BF1" w14:paraId="0B0D49C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45669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3E058" w14:textId="77777777" w:rsidR="00B22023" w:rsidRP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DD0BF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Як давно ви цікавитесь біогазом? Коли ви плануєте почати будівництво?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286E1" w14:textId="77777777" w:rsidR="00B22023" w:rsidRPr="00C0548E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:rsidRPr="00C0548E" w14:paraId="1CAC2CB6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3D0DA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F44BB6B" w14:textId="77777777" w:rsid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DD0BF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Роль вашої компанії: </w:t>
            </w:r>
          </w:p>
          <w:p w14:paraId="4FEFB898" w14:textId="77777777" w:rsidR="00C0548E" w:rsidRDefault="00C0548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DD0BF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Клієнт </w:t>
            </w:r>
          </w:p>
          <w:p w14:paraId="20790403" w14:textId="77777777" w:rsidR="00C0548E" w:rsidRDefault="00C0548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DD0BF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Генеральний підрядник </w:t>
            </w:r>
          </w:p>
          <w:p w14:paraId="33FFFD35" w14:textId="0081E7BB" w:rsidR="00B22023" w:rsidRPr="00C0548E" w:rsidRDefault="00C0548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посередник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1B510" w14:textId="77777777" w:rsidR="00B22023" w:rsidRPr="00C0548E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14:paraId="55C2506B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DD5B30B" w14:textId="77777777" w:rsidR="00B22023" w:rsidRPr="00C0548E" w:rsidRDefault="00B22023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</w:p>
          <w:p w14:paraId="4A42937F" w14:textId="77777777" w:rsidR="00B22023" w:rsidRDefault="005825AF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C0548E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2</w:t>
            </w:r>
          </w:p>
        </w:tc>
        <w:tc>
          <w:tcPr>
            <w:tcW w:w="900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7215B8E" w14:textId="53428F45" w:rsidR="00B22023" w:rsidRDefault="0092120B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Інформація про сироватку</w:t>
            </w:r>
          </w:p>
        </w:tc>
      </w:tr>
      <w:tr w:rsidR="0092120B" w14:paraId="375A6EF7" w14:textId="77777777" w:rsidTr="0092120B">
        <w:trPr>
          <w:trHeight w:val="300"/>
        </w:trPr>
        <w:tc>
          <w:tcPr>
            <w:tcW w:w="4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4000D" w14:textId="77777777" w:rsidR="0092120B" w:rsidRDefault="0092120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Ім'я</w:t>
            </w:r>
          </w:p>
        </w:tc>
        <w:tc>
          <w:tcPr>
            <w:tcW w:w="54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2AAC5" w14:textId="04249350" w:rsidR="0092120B" w:rsidRDefault="0092120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2120B" w:rsidRPr="00DD0BF1" w14:paraId="2A787C94" w14:textId="77777777" w:rsidTr="0092120B">
        <w:trPr>
          <w:trHeight w:val="81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FD4D8" w14:textId="77777777" w:rsidR="0092120B" w:rsidRDefault="0092120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53784" w14:textId="12528E2A" w:rsidR="0092120B" w:rsidRPr="00C0548E" w:rsidRDefault="0092120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DD0BF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Вміст сухої речовини в сироватці — %</w:t>
            </w:r>
          </w:p>
        </w:tc>
        <w:tc>
          <w:tcPr>
            <w:tcW w:w="54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F7CA5" w14:textId="77777777" w:rsidR="0092120B" w:rsidRPr="00C0548E" w:rsidRDefault="0092120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DD0BF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</w:p>
        </w:tc>
      </w:tr>
      <w:tr w:rsidR="0092120B" w:rsidRPr="00C0548E" w14:paraId="64B670A4" w14:textId="77777777" w:rsidTr="0092120B">
        <w:trPr>
          <w:trHeight w:val="33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01434" w14:textId="77777777" w:rsidR="0092120B" w:rsidRDefault="0092120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3F1F1" w14:textId="08B8820E" w:rsidR="0092120B" w:rsidRPr="00C0548E" w:rsidRDefault="0092120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0548E">
              <w:rPr>
                <w:rFonts w:ascii="Arial" w:hAnsi="Arial" w:cs="Arial"/>
                <w:color w:val="000000"/>
                <w:sz w:val="21"/>
                <w:szCs w:val="21"/>
              </w:rPr>
              <w:t>Кількість сироватки, т/день</w:t>
            </w:r>
          </w:p>
        </w:tc>
        <w:tc>
          <w:tcPr>
            <w:tcW w:w="54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AFB3" w14:textId="77777777" w:rsidR="0092120B" w:rsidRDefault="0092120B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2120B" w14:paraId="1DBE2CFF" w14:textId="77777777" w:rsidTr="0092120B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C33E5" w14:textId="77777777" w:rsidR="0092120B" w:rsidRDefault="0092120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FBCBE" w14:textId="16312C07" w:rsidR="0092120B" w:rsidRDefault="0092120B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Сироватка солона чи солодка?</w:t>
            </w:r>
          </w:p>
        </w:tc>
        <w:tc>
          <w:tcPr>
            <w:tcW w:w="54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8BC17" w14:textId="77777777" w:rsidR="0092120B" w:rsidRDefault="0092120B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58150E3E" w14:textId="77777777" w:rsidR="00B22023" w:rsidRDefault="005825AF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p w14:paraId="3AD04B4C" w14:textId="77777777" w:rsidR="00B22023" w:rsidRPr="00B9379C" w:rsidRDefault="00B22023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B22023" w14:paraId="77ED8103" w14:textId="77777777">
        <w:trPr>
          <w:trHeight w:val="640"/>
        </w:trPr>
        <w:tc>
          <w:tcPr>
            <w:tcW w:w="55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3E5763A" w14:textId="77777777" w:rsidR="00B22023" w:rsidRDefault="005825AF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3 Енергетичні потреби та ціни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4F5842E" w14:textId="77777777" w:rsidR="00B22023" w:rsidRDefault="005825AF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    Вартість кількості</w:t>
            </w:r>
          </w:p>
        </w:tc>
        <w:tc>
          <w:tcPr>
            <w:tcW w:w="17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9DCD53F" w14:textId="77777777" w:rsidR="00B22023" w:rsidRDefault="005825AF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Ціна, євро</w:t>
            </w:r>
          </w:p>
        </w:tc>
      </w:tr>
      <w:tr w:rsidR="00B22023" w:rsidRPr="00DD0BF1" w14:paraId="26A14E8C" w14:textId="77777777">
        <w:trPr>
          <w:trHeight w:val="76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B59F5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8AF18" w14:textId="3E663E8C" w:rsidR="00B22023" w:rsidRPr="00C0548E" w:rsidRDefault="005825AF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DD0BF1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Природний газ – тисячі м³/рік 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1F96C" w14:textId="77777777" w:rsidR="00B22023" w:rsidRP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644A6592" w14:textId="77777777" w:rsidR="00B22023" w:rsidRP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77ADE" w14:textId="77777777" w:rsidR="00B22023" w:rsidRPr="00C0548E" w:rsidRDefault="00B22023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:rsidRPr="00C0548E" w14:paraId="128E58A0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F17AB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BC78D" w14:textId="77777777" w:rsidR="00B22023" w:rsidRP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DD0BF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Електроенергія, кВт·год день/місяць/рік</w:t>
            </w:r>
          </w:p>
          <w:p w14:paraId="69E65597" w14:textId="378C2227" w:rsidR="00B22023" w:rsidRP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0548E">
              <w:rPr>
                <w:rFonts w:ascii="Arial" w:hAnsi="Arial" w:cs="Arial"/>
                <w:color w:val="000000"/>
                <w:sz w:val="21"/>
                <w:szCs w:val="21"/>
              </w:rPr>
              <w:t>- з мережі та власної генерації</w:t>
            </w:r>
          </w:p>
          <w:p w14:paraId="446E801C" w14:textId="160707AA" w:rsidR="00B22023" w:rsidRPr="00C0548E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58E7B" w14:textId="77777777" w:rsidR="00B22023" w:rsidRPr="00C0548E" w:rsidRDefault="00B22023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7FC7E" w14:textId="77777777" w:rsidR="00B22023" w:rsidRPr="00C0548E" w:rsidRDefault="00B22023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:rsidRPr="00DD0BF1" w14:paraId="4A1BD5D4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AA659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BE9A2" w14:textId="437AF34D" w:rsidR="00B22023" w:rsidRP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DD0BF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Загальна теплопродуктивність, кВт·год на день/місяць/рік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EE11D" w14:textId="77777777" w:rsidR="00B22023" w:rsidRPr="00C0548E" w:rsidRDefault="00B22023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EF9A5" w14:textId="77777777" w:rsidR="00B22023" w:rsidRPr="00C0548E" w:rsidRDefault="00B22023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:rsidRPr="00DD0BF1" w14:paraId="00113DC9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70A45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81D441" w14:textId="77777777" w:rsidR="00B22023" w:rsidRP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DD0BF1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Мазут: тонни/день/місяць/рік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89DA1" w14:textId="77777777" w:rsidR="00B22023" w:rsidRPr="00C0548E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3DF11" w14:textId="77777777" w:rsidR="00B22023" w:rsidRPr="00C0548E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:rsidRPr="00DD0BF1" w14:paraId="52E398CB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FABF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4F4A1B" w14:textId="2507B2E6" w:rsidR="00B22023" w:rsidRP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DD0BF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Дизель, тонни дня</w:t>
            </w:r>
            <w:r w:rsidRPr="00DD0BF1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/місяць/рік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AB152" w14:textId="77777777" w:rsidR="00B22023" w:rsidRPr="00C0548E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16384" w14:textId="77777777" w:rsidR="00B22023" w:rsidRPr="00C0548E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14:paraId="2567641C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9756C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CA6342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Інші види палива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ECF91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DC7D0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0A784F15" w14:textId="77777777" w:rsidR="00B22023" w:rsidRDefault="00B22023">
      <w:pPr>
        <w:rPr>
          <w:rFonts w:ascii="Arial" w:hAnsi="Arial" w:cs="Arial"/>
          <w:sz w:val="21"/>
          <w:szCs w:val="21"/>
        </w:rPr>
      </w:pPr>
    </w:p>
    <w:p w14:paraId="447E81FD" w14:textId="77777777" w:rsidR="00B22023" w:rsidRDefault="00B22023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B22023" w14:paraId="0B1DC4C2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44DAAF1" w14:textId="77777777" w:rsidR="00B22023" w:rsidRDefault="005825AF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2A3A5D5" w14:textId="77777777" w:rsidR="00B22023" w:rsidRDefault="005825AF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Інформація про існуючу інфраструктуру</w:t>
            </w:r>
          </w:p>
        </w:tc>
      </w:tr>
      <w:tr w:rsidR="00B22023" w14:paraId="54162034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1FB01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D71581" w14:textId="58DF917F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Період роботи в рік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0BBED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:rsidRPr="00DD0BF1" w14:paraId="1EDB4BA7" w14:textId="77777777">
        <w:trPr>
          <w:trHeight w:val="101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E5211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FF4B97" w14:textId="428F1C44" w:rsidR="00B22023" w:rsidRP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DD0BF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Наявність </w:t>
            </w:r>
            <w:r w:rsidR="00CC28D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очисних споруд</w:t>
            </w:r>
            <w:r w:rsidRPr="00DD0BF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(аераці</w:t>
            </w:r>
            <w:r w:rsidR="00DD1E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я</w:t>
            </w:r>
            <w:r w:rsidRPr="00DD0BF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, фільтраційне поле тощо) для вказівки типу, кількості, технічних характеристик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3AB9B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:rsidRPr="00DD0BF1" w14:paraId="02107463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2002F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FE05F5" w14:textId="7D9B7A20" w:rsidR="00B22023" w:rsidRP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DD0BF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Наявність лагун (кількість, тип і об'єм)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75DA5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:rsidRPr="00C0548E" w14:paraId="4D5FFF82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DAD97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095977" w14:textId="3366E7FD" w:rsidR="00B22023" w:rsidRP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DD0BF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Креслення, що показує запропоновану ділянку з прилеглими комунікаційними лініями та інфраструктурою </w:t>
            </w:r>
            <w:r w:rsidRPr="00C0548E">
              <w:rPr>
                <w:rFonts w:ascii="Arial" w:hAnsi="Arial" w:cs="Arial"/>
                <w:color w:val="000000"/>
                <w:sz w:val="21"/>
                <w:szCs w:val="21"/>
              </w:rPr>
              <w:t>(планування з'єднання).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A1262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4F19BCAB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A0A1F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C336AF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Розташування джерел енергії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58EF2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:rsidRPr="00DD0BF1" w14:paraId="1106D32E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7D566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726567" w14:textId="77777777" w:rsidR="00B22023" w:rsidRP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DD0BF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Генерована енергія, яку може отримувати кожна підстанція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8CE80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4DE0348C" w14:textId="77777777" w:rsidR="00B22023" w:rsidRPr="00C0548E" w:rsidRDefault="00B22023">
      <w:pPr>
        <w:rPr>
          <w:lang w:val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B22023" w14:paraId="3E9CBE7D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D4CB87A" w14:textId="77777777" w:rsidR="00B22023" w:rsidRDefault="005825AF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DD0BF1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 </w:t>
            </w:r>
            <w:r w:rsidRPr="00C0548E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34DDD16" w14:textId="77777777" w:rsidR="00B22023" w:rsidRPr="00C0548E" w:rsidRDefault="005825AF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DD0BF1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Ваші пріоритети у будівництві біогазових установок </w:t>
            </w:r>
          </w:p>
          <w:p w14:paraId="0D277AC0" w14:textId="77777777" w:rsidR="00B22023" w:rsidRDefault="005825AF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– масштаб, 5 – найвищий)</w:t>
            </w:r>
          </w:p>
        </w:tc>
      </w:tr>
      <w:tr w:rsidR="00B22023" w14:paraId="618B8A52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497BB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7D9E00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Екологія, система очищення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34144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1998EA46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439B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9C66A7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Енергія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AEA3C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1655A5F8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03741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347873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Біодобрива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DCAB1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57BAD737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CE160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EF0840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Інше (будь ласка, вкажіть)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C5A24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35DF4567" w14:textId="77777777" w:rsidR="00B22023" w:rsidRDefault="00B22023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517653E3" w14:textId="77777777" w:rsidR="00B22023" w:rsidRDefault="005825AF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Дата</w:t>
      </w:r>
    </w:p>
    <w:p w14:paraId="437D12A4" w14:textId="30742A37" w:rsidR="00B22023" w:rsidRDefault="00B22023"/>
    <w:sectPr w:rsidR="00B22023">
      <w:headerReference w:type="default" r:id="rId6"/>
      <w:pgSz w:w="11906" w:h="16838"/>
      <w:pgMar w:top="2181" w:right="850" w:bottom="1134" w:left="1701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CFC3CE" w14:textId="77777777" w:rsidR="00EF048A" w:rsidRDefault="00EF048A">
      <w:r>
        <w:separator/>
      </w:r>
    </w:p>
  </w:endnote>
  <w:endnote w:type="continuationSeparator" w:id="0">
    <w:p w14:paraId="394979BA" w14:textId="77777777" w:rsidR="00EF048A" w:rsidRDefault="00EF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37F2D9" w14:textId="77777777" w:rsidR="00EF048A" w:rsidRDefault="00EF048A">
      <w:r>
        <w:separator/>
      </w:r>
    </w:p>
  </w:footnote>
  <w:footnote w:type="continuationSeparator" w:id="0">
    <w:p w14:paraId="6B6E2F24" w14:textId="77777777" w:rsidR="00EF048A" w:rsidRDefault="00EF0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F764EC" w14:textId="77777777" w:rsidR="00B22023" w:rsidRDefault="005825AF">
    <w:pPr>
      <w:pStyle w:val="Header"/>
      <w:tabs>
        <w:tab w:val="left" w:pos="6379"/>
      </w:tabs>
      <w:rPr>
        <w:lang w:val="uk-UA"/>
      </w:rPr>
    </w:pPr>
    <w:r>
      <w:t xml:space="preserve">     </w:t>
    </w:r>
  </w:p>
  <w:p w14:paraId="0DE78C1A" w14:textId="3399C235" w:rsidR="00B22023" w:rsidRDefault="0092120B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1376C91" wp14:editId="3A615542">
          <wp:simplePos x="0" y="0"/>
          <wp:positionH relativeFrom="column">
            <wp:posOffset>-220345</wp:posOffset>
          </wp:positionH>
          <wp:positionV relativeFrom="paragraph">
            <wp:posOffset>91098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044EC87C" w14:textId="4E1FC372" w:rsidR="00B22023" w:rsidRDefault="00B22023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023"/>
    <w:rsid w:val="001674F0"/>
    <w:rsid w:val="004B6B3C"/>
    <w:rsid w:val="005825AF"/>
    <w:rsid w:val="00765756"/>
    <w:rsid w:val="0092120B"/>
    <w:rsid w:val="0094339C"/>
    <w:rsid w:val="009A7D81"/>
    <w:rsid w:val="00B22023"/>
    <w:rsid w:val="00B8363A"/>
    <w:rsid w:val="00B9379C"/>
    <w:rsid w:val="00C0548E"/>
    <w:rsid w:val="00CC28D4"/>
    <w:rsid w:val="00CD0DF1"/>
    <w:rsid w:val="00CF4C68"/>
    <w:rsid w:val="00D03B62"/>
    <w:rsid w:val="00D37E26"/>
    <w:rsid w:val="00D45FD5"/>
    <w:rsid w:val="00D7617B"/>
    <w:rsid w:val="00DD0BF1"/>
    <w:rsid w:val="00DD1E63"/>
    <w:rsid w:val="00EF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D51A65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1434</Characters>
  <Application>Microsoft Office Word</Application>
  <DocSecurity>0</DocSecurity>
  <Lines>159</Lines>
  <Paragraphs>92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2</cp:revision>
  <dcterms:created xsi:type="dcterms:W3CDTF">2026-08-13T12:20:00Z</dcterms:created>
  <dcterms:modified xsi:type="dcterms:W3CDTF">2026-08-13T12:20:00Z</dcterms:modified>
</cp:coreProperties>
</file>