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452"/>
        <w:gridCol w:w="5552"/>
      </w:tblGrid>
      <w:tr w:rsidR="002F447E" w:rsidRPr="00BC2824" w14:paraId="2FFC69E2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14C8E075" w14:textId="6D70EB3D" w:rsidR="002F447E" w:rsidRPr="00BC2824" w:rsidRDefault="00C02B26" w:rsidP="0044681E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Анкета для расчета биогазового завода на </w:t>
            </w:r>
            <w:r w:rsidR="00E465F9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спиртовом заводе</w:t>
            </w:r>
          </w:p>
          <w:p w14:paraId="79579502" w14:textId="77777777" w:rsidR="002F447E" w:rsidRPr="00BC2824" w:rsidRDefault="002F447E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2F447E" w14:paraId="7B54D030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176DC32" w14:textId="77777777" w:rsidR="002F447E" w:rsidRDefault="00C02B26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 w:rsidRPr="00BC2824"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  <w:t xml:space="preserve">  </w:t>
            </w: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7EA1C84" w14:textId="77777777" w:rsidR="002F447E" w:rsidRDefault="00C02B26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Контактные данные</w:t>
            </w:r>
          </w:p>
        </w:tc>
      </w:tr>
      <w:tr w:rsidR="002F447E" w14:paraId="513D230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BDBD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3090E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Название компании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F0845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2F447E" w14:paraId="580C8EF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55C7F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A3A44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Вид деятельности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A4381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2F447E" w14:paraId="32C4144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68C06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6B5A4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Юридический адрес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35156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2F447E" w14:paraId="3BB44C8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ABEF0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BBA2D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Почтовый адрес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24B02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2F447E" w14:paraId="4854DD1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9288C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53CB5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Адрес биогазового завода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6A7EC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2F447E" w14:paraId="54CD03C6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31C83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9C746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EA1AB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2F447E" w14:paraId="2A36C3B5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696EC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5A8CD53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Ответственный лицо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9D113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2585FBE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ECF9F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FCA92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Офисный телефон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B2BA4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4A6A69E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ED2FF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14BF0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Мобильный телефон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B2515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7833401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C88A5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30CB7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Электронная почта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B9C2D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F447E" w14:paraId="02566E7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D9E38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BC6A7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Веб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B541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F447E" w14:paraId="125F506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945DE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A1FAE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E325F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F447E" w:rsidRPr="00BC2824" w14:paraId="25B2F703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BB2B0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9230A25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Как давно вы интересуетесь биогазом? Когда вы планируете начать строительство?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D8D4" w14:textId="77777777" w:rsidR="002F447E" w:rsidRPr="00BC2824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5DBAF831" w14:textId="77777777" w:rsidR="002F447E" w:rsidRPr="00BC2824" w:rsidRDefault="002F447E">
      <w:pPr>
        <w:rPr>
          <w:rFonts w:ascii="Arial" w:hAnsi="Arial" w:cs="Arial"/>
          <w:sz w:val="21"/>
          <w:szCs w:val="21"/>
          <w:lang w:val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4721"/>
        <w:gridCol w:w="4283"/>
      </w:tblGrid>
      <w:tr w:rsidR="002F447E" w14:paraId="459688AB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8D0624A" w14:textId="77777777" w:rsidR="002F447E" w:rsidRDefault="00C02B26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 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D579FB4" w14:textId="77777777" w:rsidR="002F447E" w:rsidRDefault="00C02B26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Информация о сырье</w:t>
            </w:r>
          </w:p>
        </w:tc>
      </w:tr>
      <w:tr w:rsidR="002F447E" w:rsidRPr="00BC2824" w14:paraId="43DE6C2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5DE84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631FC" w14:textId="1805ACF2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Период эксплуатации (дни в году)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88E0E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025031E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7EF6E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931F1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Тип сырья:</w:t>
            </w:r>
          </w:p>
          <w:p w14:paraId="095DC25F" w14:textId="79809825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r w:rsid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меласса</w:t>
            </w: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</w:p>
          <w:p w14:paraId="6CF6657D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 пшеница</w:t>
            </w:r>
          </w:p>
          <w:p w14:paraId="43A06857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 кукуруза</w:t>
            </w:r>
          </w:p>
          <w:p w14:paraId="7BCFBC13" w14:textId="3F56F183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r w:rsid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</w:t>
            </w: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артофель</w:t>
            </w:r>
          </w:p>
          <w:p w14:paraId="6B6F2960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прочее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уточнить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3271C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:rsidRPr="00BC2824" w14:paraId="348CB05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7C88E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5D4AB" w14:textId="56C267D0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Мощность завода по этанолу (декалитр/сутки)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C6FE0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6A09BC6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64D95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AFB49" w14:textId="2105B898" w:rsidR="002F447E" w:rsidRPr="00BC2824" w:rsidRDefault="00BC2824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</w:t>
            </w:r>
            <w:r w:rsidR="00C02B26"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атегория:</w:t>
            </w:r>
          </w:p>
          <w:p w14:paraId="4AB6F52A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 Первый класс</w:t>
            </w:r>
          </w:p>
          <w:p w14:paraId="67E81755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 Экстра</w:t>
            </w:r>
          </w:p>
          <w:p w14:paraId="4DD4183B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 Максимальное очищение</w:t>
            </w:r>
          </w:p>
          <w:p w14:paraId="5CB26F0A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Сырой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алкоголь</w:t>
            </w:r>
            <w:proofErr w:type="spellEnd"/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ACA25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:rsidRPr="00BC2824" w14:paraId="76E68B3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BAE0B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0CAE3" w14:textId="70BC91A0" w:rsidR="002F447E" w:rsidRPr="00BC2824" w:rsidRDefault="00BC2824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Количество барды</w:t>
            </w:r>
            <w:r w:rsidR="00C02B26"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(т/день)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46013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:rsidRPr="00BC2824" w14:paraId="67886CE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8E1A2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2.7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4ACFE" w14:textId="7E17F3E8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Содержание сухого вещества</w:t>
            </w:r>
            <w:r w:rsid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в барде</w:t>
            </w: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(%)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D3508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42A47A0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73442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2.8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CAD5B" w14:textId="17EBE731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Температура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барды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21"/>
                <w:szCs w:val="21"/>
                <w:vertAlign w:val="superscript"/>
              </w:rPr>
              <w:t>0С)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34CC2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141F805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955CD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2.9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D605B" w14:textId="65F24CEF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рН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барды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65674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178BB8DE" w14:textId="77777777" w:rsidR="002F447E" w:rsidRDefault="00C02B26">
      <w:pPr>
        <w:rPr>
          <w:rFonts w:ascii="Tahoma" w:hAnsi="Tahoma" w:cs="Tahoma"/>
          <w:b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753"/>
      </w:tblGrid>
      <w:tr w:rsidR="002F447E" w14:paraId="306263FB" w14:textId="77777777">
        <w:trPr>
          <w:trHeight w:val="315"/>
        </w:trPr>
        <w:tc>
          <w:tcPr>
            <w:tcW w:w="9688" w:type="dxa"/>
            <w:gridSpan w:val="4"/>
            <w:noWrap/>
            <w:vAlign w:val="bottom"/>
          </w:tcPr>
          <w:p w14:paraId="663FCAA7" w14:textId="77777777" w:rsidR="002F447E" w:rsidRDefault="00C02B26">
            <w:pPr>
              <w:jc w:val="right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lastRenderedPageBreak/>
              <w:t xml:space="preserve">                                             </w:t>
            </w:r>
          </w:p>
          <w:p w14:paraId="384E56BD" w14:textId="77777777" w:rsidR="002F447E" w:rsidRDefault="00C02B26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3 Энергетические потребности и цены</w:t>
            </w:r>
          </w:p>
        </w:tc>
      </w:tr>
      <w:tr w:rsidR="002F447E" w:rsidRPr="00BC2824" w14:paraId="04BCD9D5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26D6C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E0E75" w14:textId="5C1E3AAD" w:rsidR="002F447E" w:rsidRPr="00BC2824" w:rsidRDefault="00C02B26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Природный газ, тысяча м3 в период эксплуатации/год,</w:t>
            </w:r>
          </w:p>
          <w:p w14:paraId="08DD902C" w14:textId="1F28A345" w:rsidR="002F447E" w:rsidRPr="00BC2824" w:rsidRDefault="00C02B26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- </w:t>
            </w:r>
            <w:r w:rsidR="00BC2824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отдельно сколько идет </w:t>
            </w:r>
            <w:r w:rsidRPr="00BC2824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сушку </w:t>
            </w:r>
            <w:r w:rsidR="00BC2824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барды</w:t>
            </w:r>
            <w:r w:rsidRPr="00BC2824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</w:t>
            </w:r>
            <w:r w:rsidR="00BC2824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или гранулирование </w:t>
            </w: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(если она есть)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0B084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4AB08B33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71D8F5CC" w14:textId="77777777" w:rsidR="002F447E" w:rsidRPr="00BC2824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A7DE2" w14:textId="77777777" w:rsidR="002F447E" w:rsidRPr="00BC2824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14:paraId="499C1ACC" w14:textId="77777777" w:rsidR="002F447E" w:rsidRPr="00BC2824" w:rsidRDefault="00C02B26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2F447E" w:rsidRPr="00BC2824" w14:paraId="08970E2F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D6C10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777AF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Потребление электроэнергии, сезон/год </w:t>
            </w:r>
            <w:proofErr w:type="spellStart"/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кВт·ч</w:t>
            </w:r>
            <w:proofErr w:type="spellEnd"/>
          </w:p>
          <w:p w14:paraId="19272E32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 всего,</w:t>
            </w:r>
          </w:p>
          <w:p w14:paraId="0F2401CB" w14:textId="4851AD8E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 из сет</w:t>
            </w:r>
            <w:r w:rsid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и</w:t>
            </w:r>
          </w:p>
          <w:p w14:paraId="7365831D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 собственная генерация</w:t>
            </w:r>
          </w:p>
          <w:p w14:paraId="1863DC7C" w14:textId="19CAD82A" w:rsidR="002F447E" w:rsidRPr="00BC2824" w:rsidRDefault="00C02B26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r w:rsid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отдельно на </w:t>
            </w:r>
            <w:proofErr w:type="spellStart"/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декантирование</w:t>
            </w:r>
            <w:proofErr w:type="spellEnd"/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и сушку </w:t>
            </w:r>
            <w:proofErr w:type="gramStart"/>
            <w:r w:rsid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барды</w:t>
            </w: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(</w:t>
            </w:r>
            <w:proofErr w:type="gramEnd"/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если таковое есть)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E3892" w14:textId="77777777" w:rsidR="002F447E" w:rsidRPr="00BC2824" w:rsidRDefault="002F447E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D035F" w14:textId="77777777" w:rsidR="002F447E" w:rsidRPr="00BC2824" w:rsidRDefault="002F447E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2F447E" w:rsidRPr="00BC2824" w14:paraId="5D9E503E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7DD2B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BC8806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Уголь, тонна, день</w:t>
            </w:r>
            <w:r w:rsidRPr="00BC2824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/месяц/год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B1A02" w14:textId="77777777" w:rsidR="002F447E" w:rsidRPr="00BC2824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191AB" w14:textId="77777777" w:rsidR="002F447E" w:rsidRPr="00BC2824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2F447E" w:rsidRPr="00BC2824" w14:paraId="72B0B031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955C8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DCABC7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Мазут, тонны дня/месяц/год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6CE20" w14:textId="77777777" w:rsidR="002F447E" w:rsidRPr="00BC2824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EA3D9" w14:textId="77777777" w:rsidR="002F447E" w:rsidRPr="00BC2824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2F447E" w:rsidRPr="00BC2824" w14:paraId="2B57C403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44B5F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AC7A37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Дизельное топливо, тонны суток</w:t>
            </w:r>
            <w:r w:rsidRPr="00BC2824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/месяц/год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96FD1" w14:textId="77777777" w:rsidR="002F447E" w:rsidRPr="00BC2824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3649E" w14:textId="77777777" w:rsidR="002F447E" w:rsidRPr="00BC2824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2F447E" w14:paraId="5753B37B" w14:textId="77777777">
        <w:trPr>
          <w:trHeight w:val="29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76CEC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EA7EA9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Другие виды топлива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A0CEF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F0A1D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41195152" w14:textId="77777777" w:rsidR="002F447E" w:rsidRDefault="002F447E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2F447E" w14:paraId="0465FE17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3519640" w14:textId="77777777" w:rsidR="002F447E" w:rsidRDefault="00C02B26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BFDD875" w14:textId="77777777" w:rsidR="002F447E" w:rsidRDefault="00C02B26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Завод и существующая инфраструктура</w:t>
            </w:r>
          </w:p>
        </w:tc>
      </w:tr>
      <w:tr w:rsidR="002F447E" w:rsidRPr="00BC2824" w14:paraId="343E219A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16CE1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4ADA3E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Котельная (количество и мощность котлов)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34296" w14:textId="77777777" w:rsidR="002F447E" w:rsidRPr="00BC2824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2F447E" w14:paraId="50C035C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BD1C2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CADDE3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Тепловая электростанция (тип, мощность)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F2235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113ADA95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CDE8C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52A256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Дренажные поля (число, объём)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A924A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:rsidRPr="00BC2824" w14:paraId="5C72856F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0345D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458A08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Расстояние от завода до дренажных полей (км)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D423B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:rsidRPr="00BC2824" w14:paraId="45527381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5CF6A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A2D20D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Доступная площадь для установки биогазовых установок (га)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10D92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48C03B8B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5F10F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9D9414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Сельскохозяйственные земли (га)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6B5FC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:rsidRPr="00BC2824" w14:paraId="2713FFF1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929C7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4.7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7846873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Фермы или другие предприятия пищевой промышленности, принадлежащие холдингу на территории 20–30 км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7BD3E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22AD24D1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E8329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4.8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0AA817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F5F48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0B5740C6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2D5CA9D2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56EBB87A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2C10FC55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676A3AE4" w14:textId="77777777" w:rsidR="002F447E" w:rsidRDefault="002F447E"/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2F447E" w14:paraId="59638ABA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1623C47" w14:textId="77777777" w:rsidR="002F447E" w:rsidRDefault="00C02B26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0AF6EDF" w14:textId="77777777" w:rsidR="002F447E" w:rsidRPr="00BC2824" w:rsidRDefault="00C02B26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BC2824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Ваши приоритеты при строительстве биогазовых станций </w:t>
            </w:r>
          </w:p>
          <w:p w14:paraId="453D3D40" w14:textId="77777777" w:rsidR="002F447E" w:rsidRDefault="00C02B26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(5 —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шкала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, 5 — самая высокая)</w:t>
            </w:r>
          </w:p>
        </w:tc>
      </w:tr>
      <w:tr w:rsidR="002F447E" w14:paraId="5537E5D5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DF08A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91B859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Экология, система очистки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9FC7B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084D1057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8EC7A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14E4D4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Энергия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B710F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39E1D7FF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87C73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4B0D03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Органические удобрения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EFFA4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22454634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82BED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29F838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Другое (уточните, пожалуйста)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43D01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56A2EF83" w14:textId="77777777" w:rsidR="002F447E" w:rsidRDefault="002F447E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43CB5E64" w14:textId="77777777" w:rsidR="002F447E" w:rsidRDefault="00C02B26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Дата</w:t>
      </w:r>
    </w:p>
    <w:p w14:paraId="6BF0E816" w14:textId="77777777" w:rsidR="002F447E" w:rsidRDefault="002F447E">
      <w:pPr>
        <w:rPr>
          <w:lang w:val="ru-RU"/>
        </w:rPr>
      </w:pPr>
    </w:p>
    <w:p w14:paraId="140471F5" w14:textId="77777777" w:rsidR="002F447E" w:rsidRDefault="002F447E">
      <w:pPr>
        <w:rPr>
          <w:rFonts w:ascii="Arial" w:hAnsi="Arial" w:cs="Arial"/>
          <w:sz w:val="21"/>
          <w:szCs w:val="21"/>
        </w:rPr>
      </w:pPr>
    </w:p>
    <w:p w14:paraId="09946EF1" w14:textId="0E4168D4" w:rsidR="002F447E" w:rsidRDefault="002F447E"/>
    <w:sectPr w:rsidR="002F447E">
      <w:headerReference w:type="default" r:id="rId6"/>
      <w:pgSz w:w="11906" w:h="16838"/>
      <w:pgMar w:top="1796" w:right="850" w:bottom="1134" w:left="1701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59EE61" w14:textId="77777777" w:rsidR="000917C8" w:rsidRDefault="000917C8">
      <w:r>
        <w:separator/>
      </w:r>
    </w:p>
  </w:endnote>
  <w:endnote w:type="continuationSeparator" w:id="0">
    <w:p w14:paraId="121CF6F1" w14:textId="77777777" w:rsidR="000917C8" w:rsidRDefault="00091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39ACDE" w14:textId="77777777" w:rsidR="000917C8" w:rsidRDefault="000917C8">
      <w:r>
        <w:separator/>
      </w:r>
    </w:p>
  </w:footnote>
  <w:footnote w:type="continuationSeparator" w:id="0">
    <w:p w14:paraId="3ADBCCAE" w14:textId="77777777" w:rsidR="000917C8" w:rsidRDefault="00091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68BACA" w14:textId="6C8BCE16" w:rsidR="002F447E" w:rsidRDefault="00C02B26">
    <w:pPr>
      <w:pStyle w:val="Header"/>
      <w:tabs>
        <w:tab w:val="left" w:pos="6379"/>
      </w:tabs>
      <w:rPr>
        <w:lang w:val="uk-UA"/>
      </w:rPr>
    </w:pPr>
    <w:r>
      <w:t xml:space="preserve">     </w:t>
    </w:r>
  </w:p>
  <w:p w14:paraId="3530B36F" w14:textId="4A6E2471" w:rsidR="002F447E" w:rsidRDefault="00AB3C43">
    <w:r>
      <w:rPr>
        <w:noProof/>
      </w:rPr>
      <w:drawing>
        <wp:anchor distT="0" distB="0" distL="114300" distR="114300" simplePos="0" relativeHeight="251658240" behindDoc="1" locked="0" layoutInCell="1" allowOverlap="1" wp14:anchorId="5FF7B7EC" wp14:editId="7F1D98B8">
          <wp:simplePos x="0" y="0"/>
          <wp:positionH relativeFrom="column">
            <wp:posOffset>-220345</wp:posOffset>
          </wp:positionH>
          <wp:positionV relativeFrom="paragraph">
            <wp:posOffset>6350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93053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6084BD" w14:textId="77777777" w:rsidR="002F447E" w:rsidRDefault="002F447E">
    <w:pPr>
      <w:pStyle w:val="Header"/>
    </w:pPr>
  </w:p>
  <w:p w14:paraId="19D11137" w14:textId="77777777" w:rsidR="002F447E" w:rsidRDefault="002F447E">
    <w:pPr>
      <w:pStyle w:val="Header"/>
    </w:pPr>
  </w:p>
  <w:p w14:paraId="048E3A8F" w14:textId="77777777" w:rsidR="002F447E" w:rsidRDefault="002F447E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47E"/>
    <w:rsid w:val="0001431C"/>
    <w:rsid w:val="000917C8"/>
    <w:rsid w:val="002519AE"/>
    <w:rsid w:val="002F447E"/>
    <w:rsid w:val="0044681E"/>
    <w:rsid w:val="004926B9"/>
    <w:rsid w:val="004B6B3C"/>
    <w:rsid w:val="004D122D"/>
    <w:rsid w:val="00641BC0"/>
    <w:rsid w:val="008504DB"/>
    <w:rsid w:val="009A7D81"/>
    <w:rsid w:val="00AB3C43"/>
    <w:rsid w:val="00B22975"/>
    <w:rsid w:val="00BC2824"/>
    <w:rsid w:val="00C02B26"/>
    <w:rsid w:val="00CD0DF1"/>
    <w:rsid w:val="00CD2820"/>
    <w:rsid w:val="00CD5E88"/>
    <w:rsid w:val="00E465F9"/>
    <w:rsid w:val="00FA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E04245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285</Words>
  <Characters>1755</Characters>
  <Application>Microsoft Office Word</Application>
  <DocSecurity>0</DocSecurity>
  <Lines>250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3</cp:revision>
  <dcterms:created xsi:type="dcterms:W3CDTF">2020-07-15T16:20:00Z</dcterms:created>
  <dcterms:modified xsi:type="dcterms:W3CDTF">2026-08-13T13:16:00Z</dcterms:modified>
</cp:coreProperties>
</file>